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284DD1CD" w14:textId="77777777">
        <w:trPr>
          <w:cantSplit/>
          <w:trHeight w:val="1845"/>
        </w:trPr>
        <w:tc>
          <w:tcPr>
            <w:tcW w:w="7088" w:type="dxa"/>
          </w:tcPr>
          <w:p w14:paraId="4830ECE7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531625D" wp14:editId="629777EE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FD27B2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65E89FF8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6C5343AB" w14:textId="77777777">
        <w:trPr>
          <w:cantSplit/>
        </w:trPr>
        <w:tc>
          <w:tcPr>
            <w:tcW w:w="7088" w:type="dxa"/>
          </w:tcPr>
          <w:p w14:paraId="4C765DBE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0BFBF" wp14:editId="3428FDD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B3BC8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7E0B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Dm9AEAAMsDAAAOAAAAZHJzL2Uyb0RvYy54bWysU8tu2zAQvBfoPxC817JcJ3EEy0HqwEWB&#10;9AGk/QCKoiSiFJdd0pbcr++Schy3vRXVgeBqydmd2eH6buwNOyj0GmzJ89mcM2Ul1Nq2Jf/2dfdm&#10;xZkPwtbCgFUlPyrP7zavX60HV6gFdGBqhYxArC8GV/IuBFdkmZed6oWfgVOWkg1gLwKF2GY1ioHQ&#10;e5Mt5vPrbACsHYJU3tPfhynJNwm/aZQMn5vGq8BMyam3kFZMaxXXbLMWRYvCdVqe2hD/0EUvtKWi&#10;Z6gHEQTbo/4LqtcSwUMTZhL6DJpGS5U4EJt8/gebp044lbiQON6dZfL/D1Z+Ojy5L8jC+A5GGmAi&#10;4d0jyO+eWdh2wrbqHhGGTomaCudRsmxwvjhdjVL7wkeQavgINQ1Z7AMkoLHBPqpCPBmh0wCOZ9HV&#10;GJiMJVc3+e2KUpJy+eLtzXV+lWqI4vm6Qx/eK+hZ3JQcaaoJXhwefYjtiOL5SKzmweh6p41JAbbV&#10;1iA7CHLALn0n9N+OGRsPW4jXJsT4J/GM1CaSYaxGSka+FdRHYowwOYpeAG06wJ+cDeSmkvsfe4GK&#10;M/PBkmq3+XIZ7ZeC5dXNggK8zFSXGWElQZU8cDZtt2Gy7N6hbjuqNM3Jwj0p3eikwUtXp77JMUma&#10;k7ujJS/jdOrlDW5+AQAA//8DAFBLAwQUAAYACAAAACEAHOEcs+IAAAAPAQAADwAAAGRycy9kb3du&#10;cmV2LnhtbExPXU+DQBB8N/E/XNbEt/aAWlspR2M0RBOeWv0BBywfgdsj3JXiv3d9si+b2czs7Exy&#10;XMwgZpxcZ0lBuA5AIJW26qhR8P2VrfYgnNdU6cESKvhBB8f0/i7RcWWvdML57BvBJuRiraD1foyl&#10;dGWLRru1HZGYq+1ktOd1amQ16Subm0FGQfAsje6IP7R6xLcWy/58MQo+8zKro9zUs+9D0+en4iOr&#10;d0o9PizvBx6vBxAeF/9/AX8dOD+kHKywF6qcGBSswu2GpUzstyBYEO1eGBQMws0TyDSRtz3SXwAA&#10;AP//AwBQSwECLQAUAAYACAAAACEAtoM4kv4AAADhAQAAEwAAAAAAAAAAAAAAAAAAAAAAW0NvbnRl&#10;bnRfVHlwZXNdLnhtbFBLAQItABQABgAIAAAAIQA4/SH/1gAAAJQBAAALAAAAAAAAAAAAAAAAAC8B&#10;AABfcmVscy8ucmVsc1BLAQItABQABgAIAAAAIQDxVgDm9AEAAMsDAAAOAAAAAAAAAAAAAAAAAC4C&#10;AABkcnMvZTJvRG9jLnhtbFBLAQItABQABgAIAAAAIQAc4Ryz4gAAAA8BAAAPAAAAAAAAAAAAAAAA&#10;AE4EAABkcnMvZG93bnJldi54bWxQSwUGAAAAAAQABADzAAAAXQUAAAAA&#10;" stroked="f">
                      <v:textbox>
                        <w:txbxContent>
                          <w:p w14:paraId="776B3BC8" w14:textId="77777777"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73F72BAB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5157DD6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32D569A6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4042C5BE" w14:textId="4F11E7FB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9E2EB0">
        <w:rPr>
          <w:rFonts w:ascii="Arial Narrow" w:hAnsi="Arial Narrow" w:cs="Arial"/>
          <w:sz w:val="22"/>
          <w:szCs w:val="22"/>
        </w:rPr>
        <w:t>04.06</w:t>
      </w:r>
      <w:r w:rsidR="00AB0E6D">
        <w:rPr>
          <w:rFonts w:ascii="Arial Narrow" w:hAnsi="Arial Narrow" w:cs="Arial"/>
          <w:sz w:val="22"/>
          <w:szCs w:val="22"/>
        </w:rPr>
        <w:t>.2024</w:t>
      </w:r>
    </w:p>
    <w:p w14:paraId="5CA8EBF4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14:paraId="5770D8FD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14:paraId="1F414A9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26D72CD1" w14:textId="77777777"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14:paraId="27DF1CFA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35676E80" w14:textId="67CD0835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</w:p>
    <w:p w14:paraId="5C06E982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1039053C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14:paraId="768A7C93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39DA12EE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014AD" wp14:editId="4F460152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D90D8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A014AD"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F49QEAANEDAAAOAAAAZHJzL2Uyb0RvYy54bWysU8GO0zAQvSPxD5bvNE3VdiFqulq6KkJa&#10;WKSFD3AcJ7FwPGbsNlm+nrHTdqvlhsjB8njsN/PevGxux96wo0KvwZY8n805U1ZCrW1b8h/f9+/e&#10;c+aDsLUwYFXJn5Xnt9u3bzaDK9QCOjC1QkYg1heDK3kXgiuyzMtO9cLPwClLyQawF4FCbLMaxUDo&#10;vckW8/k6GwBrhyCV93R6PyX5NuE3jZLhsWm8CsyUnHoLacW0VnHNthtRtChcp+WpDfEPXfRCWyp6&#10;gboXQbAD6r+gei0RPDRhJqHPoGm0VIkDscnnr9g8dcKpxIXE8e4ik/9/sPLr8cl9QxbGjzDSABMJ&#10;7x5A/vTMwq4TtlV3iDB0StRUOI+SZYPzxelplNoXPoJUwxeoacjiECABjQ32URXiyQidBvB8EV2N&#10;gUk6XC7y1c16xZmk3GKVL9dpKpkozq8d+vBJQc/ipuRIQ03o4vjgQ+xGFOcrsZgHo+u9NiYF2FY7&#10;g+woyAD79CUCr64ZGy9biM8mxHiSaEZmE8cwViPT9UmDyLqC+pl4I0y+ov+ANh3gb84G8lTJ/a+D&#10;QMWZ+WxJuw/5chlNmILl6mZBAV5nquuMsJKgSh44m7a7MBn34FC3HVU6T+uO9N7rJMVLV6f2yTdJ&#10;oZPHozGv43Tr5U/c/gEAAP//AwBQSwMEFAAGAAgAAAAhAEKsQcPhAAAAEAEAAA8AAABkcnMvZG93&#10;bnJldi54bWxMT8lqwzAQvRf6D2ICvSWyRWKKYzmEml56KDQttEfFki0TbUiK4/59p6f2Mszy5i3N&#10;YbGGzCqmyTsO5aYAolzv5eRGDh/vz+tHICkLJ4XxTnH4VgkO7f1dI2rpb+5Nzac8EiRxqRYcdM6h&#10;pjT1WlmRNj4oh7fBRysyjnGkMoobkltDWVFU1IrJoYIWQT1p1V9OV8vh0+pJdvH1a5Bm7l6G4y4s&#10;MXD+sFq6PZbjHkhWS/77gN8M6B9aNHb2VycTMRzWjO0QyoGxEoMgotqWWyBn3FTY0Lah/4O0PwAA&#10;AP//AwBQSwECLQAUAAYACAAAACEAtoM4kv4AAADhAQAAEwAAAAAAAAAAAAAAAAAAAAAAW0NvbnRl&#10;bnRfVHlwZXNdLnhtbFBLAQItABQABgAIAAAAIQA4/SH/1gAAAJQBAAALAAAAAAAAAAAAAAAAAC8B&#10;AABfcmVscy8ucmVsc1BLAQItABQABgAIAAAAIQCOk2F49QEAANEDAAAOAAAAAAAAAAAAAAAAAC4C&#10;AABkcnMvZTJvRG9jLnhtbFBLAQItABQABgAIAAAAIQBCrEHD4QAAABABAAAPAAAAAAAAAAAAAAAA&#10;AE8EAABkcnMvZG93bnJldi54bWxQSwUGAAAAAAQABADzAAAAXQUAAAAA&#10;" stroked="f">
                <v:textbox style="mso-fit-shape-to-text:t">
                  <w:txbxContent>
                    <w:p w14:paraId="4DAD90D8" w14:textId="77777777"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15144A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09B8674D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025FB7BD" w14:textId="77777777"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2D187B11" w14:textId="5D87159E" w:rsidR="00DF3E51" w:rsidRPr="00EA3D4B" w:rsidRDefault="00D56F1F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Arbeitslosenzahlen </w:t>
      </w:r>
      <w:r w:rsidR="00C14734">
        <w:rPr>
          <w:rFonts w:cs="Arial"/>
          <w:b/>
          <w:color w:val="000000" w:themeColor="text1"/>
          <w:sz w:val="22"/>
          <w:szCs w:val="22"/>
        </w:rPr>
        <w:t>nochmals gesunken</w:t>
      </w:r>
    </w:p>
    <w:p w14:paraId="1F3617DE" w14:textId="77777777" w:rsidR="002335EB" w:rsidRPr="00EA3D4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</w:p>
    <w:p w14:paraId="67C679EC" w14:textId="37D158A2" w:rsidR="00A72BC7" w:rsidRPr="00D56F1F" w:rsidRDefault="002335EB" w:rsidP="00792645">
      <w:pPr>
        <w:tabs>
          <w:tab w:val="left" w:pos="9072"/>
        </w:tabs>
        <w:spacing w:line="360" w:lineRule="auto"/>
        <w:ind w:right="1134"/>
        <w:rPr>
          <w:rFonts w:cs="Arial"/>
          <w:color w:val="000000" w:themeColor="text1"/>
          <w:sz w:val="22"/>
          <w:szCs w:val="22"/>
        </w:rPr>
      </w:pPr>
      <w:r w:rsidRPr="00EA3D4B">
        <w:rPr>
          <w:rFonts w:cs="Arial"/>
          <w:b/>
          <w:color w:val="000000" w:themeColor="text1"/>
          <w:sz w:val="22"/>
          <w:szCs w:val="22"/>
        </w:rPr>
        <w:t xml:space="preserve">Osnabrück. </w:t>
      </w:r>
      <w:r w:rsidR="00E45180" w:rsidRPr="00E45180">
        <w:rPr>
          <w:rFonts w:cs="Arial"/>
          <w:color w:val="000000" w:themeColor="text1"/>
          <w:sz w:val="22"/>
          <w:szCs w:val="22"/>
        </w:rPr>
        <w:t xml:space="preserve">Der Arbeitsmarkt im Landkreis Osnabrück </w:t>
      </w:r>
      <w:r w:rsidR="00C14734">
        <w:rPr>
          <w:rFonts w:cs="Arial"/>
          <w:color w:val="000000" w:themeColor="text1"/>
          <w:sz w:val="22"/>
          <w:szCs w:val="22"/>
        </w:rPr>
        <w:t>entwickelt</w:t>
      </w:r>
      <w:r w:rsidR="00E45180" w:rsidRPr="00E45180">
        <w:rPr>
          <w:rFonts w:cs="Arial"/>
          <w:color w:val="000000" w:themeColor="text1"/>
          <w:sz w:val="22"/>
          <w:szCs w:val="22"/>
        </w:rPr>
        <w:t xml:space="preserve"> sich </w:t>
      </w:r>
      <w:r w:rsidR="00E45180" w:rsidRPr="00D56F1F">
        <w:rPr>
          <w:rFonts w:cs="Arial"/>
          <w:color w:val="000000" w:themeColor="text1"/>
          <w:sz w:val="22"/>
          <w:szCs w:val="22"/>
        </w:rPr>
        <w:t xml:space="preserve">im </w:t>
      </w:r>
      <w:r w:rsidR="009E2EB0">
        <w:rPr>
          <w:rFonts w:cs="Arial"/>
          <w:color w:val="000000" w:themeColor="text1"/>
          <w:sz w:val="22"/>
          <w:szCs w:val="22"/>
        </w:rPr>
        <w:t>Mai</w:t>
      </w:r>
      <w:r w:rsidR="00D56F1F" w:rsidRPr="00D56F1F">
        <w:rPr>
          <w:rFonts w:cs="Arial"/>
          <w:color w:val="000000" w:themeColor="text1"/>
          <w:sz w:val="22"/>
          <w:szCs w:val="22"/>
        </w:rPr>
        <w:t xml:space="preserve"> </w:t>
      </w:r>
      <w:r w:rsidR="00E45180" w:rsidRPr="00D56F1F">
        <w:rPr>
          <w:rFonts w:cs="Arial"/>
          <w:color w:val="000000" w:themeColor="text1"/>
          <w:sz w:val="22"/>
          <w:szCs w:val="22"/>
        </w:rPr>
        <w:t xml:space="preserve">positiv: Die Zahl der arbeitslosen Empfänger von Bürgergeld sank im Vergleich zum Vormonat um </w:t>
      </w:r>
      <w:r w:rsidR="00C14734">
        <w:rPr>
          <w:rFonts w:cs="Arial"/>
          <w:color w:val="000000" w:themeColor="text1"/>
          <w:sz w:val="22"/>
          <w:szCs w:val="22"/>
        </w:rPr>
        <w:t>16</w:t>
      </w:r>
      <w:r w:rsidR="00E45180" w:rsidRPr="00D56F1F">
        <w:rPr>
          <w:rFonts w:cs="Arial"/>
          <w:color w:val="000000" w:themeColor="text1"/>
          <w:sz w:val="22"/>
          <w:szCs w:val="22"/>
        </w:rPr>
        <w:t xml:space="preserve"> auf </w:t>
      </w:r>
      <w:r w:rsidR="00C14734">
        <w:rPr>
          <w:rFonts w:cs="Arial"/>
          <w:color w:val="000000" w:themeColor="text1"/>
          <w:sz w:val="22"/>
          <w:szCs w:val="22"/>
        </w:rPr>
        <w:t>3925</w:t>
      </w:r>
      <w:r w:rsidR="00E45180" w:rsidRPr="00D56F1F">
        <w:rPr>
          <w:rFonts w:cs="Arial"/>
          <w:color w:val="000000" w:themeColor="text1"/>
          <w:sz w:val="22"/>
          <w:szCs w:val="22"/>
        </w:rPr>
        <w:t xml:space="preserve"> Menschen. </w:t>
      </w:r>
      <w:r w:rsidR="00C14734">
        <w:rPr>
          <w:rFonts w:cs="Arial"/>
          <w:color w:val="000000" w:themeColor="text1"/>
          <w:sz w:val="22"/>
          <w:szCs w:val="22"/>
        </w:rPr>
        <w:t>„Dennoch profitieren die Langzeitarbeitslosen proportional am wenigsten vo</w:t>
      </w:r>
      <w:r w:rsidR="00D46F42">
        <w:rPr>
          <w:rFonts w:cs="Arial"/>
          <w:color w:val="000000" w:themeColor="text1"/>
          <w:sz w:val="22"/>
          <w:szCs w:val="22"/>
        </w:rPr>
        <w:t>m</w:t>
      </w:r>
      <w:bookmarkStart w:id="0" w:name="_GoBack"/>
      <w:bookmarkEnd w:id="0"/>
      <w:r w:rsidR="00D46F42">
        <w:rPr>
          <w:rFonts w:cs="Arial"/>
          <w:color w:val="000000" w:themeColor="text1"/>
          <w:sz w:val="22"/>
          <w:szCs w:val="22"/>
        </w:rPr>
        <w:t xml:space="preserve"> relativ stabilen Arbeitsmarkt</w:t>
      </w:r>
      <w:r w:rsidR="00C14734">
        <w:rPr>
          <w:rFonts w:cs="Arial"/>
          <w:color w:val="000000" w:themeColor="text1"/>
          <w:sz w:val="22"/>
          <w:szCs w:val="22"/>
        </w:rPr>
        <w:t>“, sagte MaßArbeit-Vorstand Lars Hellmers. Erfreulich sei dagegen, dass sich die hiesigen Unternehmen nach wie vor der Beschäftigung von Zugewanderten offen zeig</w:t>
      </w:r>
      <w:r w:rsidR="006C34B9">
        <w:rPr>
          <w:rFonts w:cs="Arial"/>
          <w:color w:val="000000" w:themeColor="text1"/>
          <w:sz w:val="22"/>
          <w:szCs w:val="22"/>
        </w:rPr>
        <w:t>t</w:t>
      </w:r>
      <w:r w:rsidR="00C14734">
        <w:rPr>
          <w:rFonts w:cs="Arial"/>
          <w:color w:val="000000" w:themeColor="text1"/>
          <w:sz w:val="22"/>
          <w:szCs w:val="22"/>
        </w:rPr>
        <w:t xml:space="preserve">en. </w:t>
      </w:r>
      <w:r w:rsidR="00E45180" w:rsidRPr="00D56F1F">
        <w:rPr>
          <w:rFonts w:cs="Arial"/>
          <w:color w:val="000000" w:themeColor="text1"/>
          <w:sz w:val="22"/>
          <w:szCs w:val="22"/>
        </w:rPr>
        <w:t>„</w:t>
      </w:r>
      <w:r w:rsidR="00D56F1F" w:rsidRPr="00D56F1F">
        <w:rPr>
          <w:rFonts w:cs="Arial"/>
          <w:color w:val="000000" w:themeColor="text1"/>
          <w:sz w:val="22"/>
          <w:szCs w:val="22"/>
        </w:rPr>
        <w:t xml:space="preserve">Die </w:t>
      </w:r>
      <w:r w:rsidR="00C14734">
        <w:rPr>
          <w:rFonts w:cs="Arial"/>
          <w:color w:val="000000" w:themeColor="text1"/>
          <w:sz w:val="22"/>
          <w:szCs w:val="22"/>
        </w:rPr>
        <w:t>Betriebe erleben</w:t>
      </w:r>
      <w:r w:rsidR="006C34B9">
        <w:rPr>
          <w:rFonts w:cs="Arial"/>
          <w:color w:val="000000" w:themeColor="text1"/>
          <w:sz w:val="22"/>
          <w:szCs w:val="22"/>
        </w:rPr>
        <w:t xml:space="preserve"> aber auch</w:t>
      </w:r>
      <w:r w:rsidR="00C14734">
        <w:rPr>
          <w:rFonts w:cs="Arial"/>
          <w:color w:val="000000" w:themeColor="text1"/>
          <w:sz w:val="22"/>
          <w:szCs w:val="22"/>
        </w:rPr>
        <w:t xml:space="preserve">, dass die berufliche Eingliederung </w:t>
      </w:r>
      <w:r w:rsidR="006C34B9">
        <w:rPr>
          <w:rFonts w:cs="Arial"/>
          <w:color w:val="000000" w:themeColor="text1"/>
          <w:sz w:val="22"/>
          <w:szCs w:val="22"/>
        </w:rPr>
        <w:t>von</w:t>
      </w:r>
      <w:r w:rsidR="00C14734">
        <w:rPr>
          <w:rFonts w:cs="Arial"/>
          <w:color w:val="000000" w:themeColor="text1"/>
          <w:sz w:val="22"/>
          <w:szCs w:val="22"/>
        </w:rPr>
        <w:t xml:space="preserve"> Menschen mit Fluchthinter</w:t>
      </w:r>
      <w:r w:rsidR="00C14734">
        <w:rPr>
          <w:rFonts w:cs="Arial"/>
          <w:color w:val="000000" w:themeColor="text1"/>
          <w:sz w:val="22"/>
          <w:szCs w:val="22"/>
        </w:rPr>
        <w:lastRenderedPageBreak/>
        <w:t>grund oft ein langer Weg ist. Doch mit guter Begleitung, insbesondere durch die Vermittlung von berufsbezogenen Sprachförderangeboten, lohnt sich dieser Einsatz</w:t>
      </w:r>
      <w:r w:rsidR="00E45180" w:rsidRPr="00D56F1F">
        <w:rPr>
          <w:rFonts w:cs="Arial"/>
          <w:color w:val="000000" w:themeColor="text1"/>
          <w:sz w:val="22"/>
          <w:szCs w:val="22"/>
        </w:rPr>
        <w:t xml:space="preserve">“, </w:t>
      </w:r>
      <w:r w:rsidR="00C14734">
        <w:rPr>
          <w:rFonts w:cs="Arial"/>
          <w:color w:val="000000" w:themeColor="text1"/>
          <w:sz w:val="22"/>
          <w:szCs w:val="22"/>
        </w:rPr>
        <w:t xml:space="preserve">unterstrich </w:t>
      </w:r>
      <w:r w:rsidR="00E45180" w:rsidRPr="00D56F1F">
        <w:rPr>
          <w:rFonts w:cs="Arial"/>
          <w:color w:val="000000" w:themeColor="text1"/>
          <w:sz w:val="22"/>
          <w:szCs w:val="22"/>
        </w:rPr>
        <w:t>Hellmers.</w:t>
      </w:r>
    </w:p>
    <w:p w14:paraId="79BADD3B" w14:textId="297D188D" w:rsidR="00ED3FEF" w:rsidRPr="003F6054" w:rsidRDefault="00ED3FEF" w:rsidP="00F57F47">
      <w:pPr>
        <w:tabs>
          <w:tab w:val="left" w:pos="9072"/>
        </w:tabs>
        <w:spacing w:line="360" w:lineRule="auto"/>
        <w:ind w:right="1134"/>
        <w:rPr>
          <w:rFonts w:cs="Arial"/>
          <w:color w:val="000000" w:themeColor="text1"/>
          <w:sz w:val="22"/>
          <w:szCs w:val="22"/>
        </w:rPr>
      </w:pPr>
    </w:p>
    <w:sectPr w:rsidR="00ED3FEF" w:rsidRPr="003F6054" w:rsidSect="00ED3D4A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4723" w14:textId="77777777" w:rsidR="007D6A20" w:rsidRDefault="007D6A20">
      <w:r>
        <w:separator/>
      </w:r>
    </w:p>
  </w:endnote>
  <w:endnote w:type="continuationSeparator" w:id="0">
    <w:p w14:paraId="043F371E" w14:textId="77777777" w:rsidR="007D6A20" w:rsidRDefault="007D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8564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3AF251D" wp14:editId="612F876D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1EC6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45567CC7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21FDB8E2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1DAA80BC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31195C7A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34FD864B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D85F" w14:textId="77777777" w:rsidR="007D6A20" w:rsidRDefault="007D6A20">
      <w:r>
        <w:separator/>
      </w:r>
    </w:p>
  </w:footnote>
  <w:footnote w:type="continuationSeparator" w:id="0">
    <w:p w14:paraId="69C92AC6" w14:textId="77777777" w:rsidR="007D6A20" w:rsidRDefault="007D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D1E"/>
    <w:rsid w:val="00000EE1"/>
    <w:rsid w:val="00002A46"/>
    <w:rsid w:val="00005B51"/>
    <w:rsid w:val="00025209"/>
    <w:rsid w:val="0003033B"/>
    <w:rsid w:val="0003467A"/>
    <w:rsid w:val="00040E86"/>
    <w:rsid w:val="00042D6D"/>
    <w:rsid w:val="0004657A"/>
    <w:rsid w:val="000508CF"/>
    <w:rsid w:val="000548E2"/>
    <w:rsid w:val="00056B5E"/>
    <w:rsid w:val="000670AC"/>
    <w:rsid w:val="0007633F"/>
    <w:rsid w:val="00084036"/>
    <w:rsid w:val="00086ACD"/>
    <w:rsid w:val="00090A97"/>
    <w:rsid w:val="000926F7"/>
    <w:rsid w:val="00092DEF"/>
    <w:rsid w:val="000A3AF1"/>
    <w:rsid w:val="000C643D"/>
    <w:rsid w:val="000C6D44"/>
    <w:rsid w:val="000D6772"/>
    <w:rsid w:val="000E0DB0"/>
    <w:rsid w:val="000E11B6"/>
    <w:rsid w:val="000F510C"/>
    <w:rsid w:val="000F6311"/>
    <w:rsid w:val="00101A20"/>
    <w:rsid w:val="00101E7F"/>
    <w:rsid w:val="001022C6"/>
    <w:rsid w:val="001024DB"/>
    <w:rsid w:val="0010543C"/>
    <w:rsid w:val="0012030E"/>
    <w:rsid w:val="00134FF2"/>
    <w:rsid w:val="00135CFC"/>
    <w:rsid w:val="00144DB1"/>
    <w:rsid w:val="00145001"/>
    <w:rsid w:val="00152F40"/>
    <w:rsid w:val="001578B3"/>
    <w:rsid w:val="00167B29"/>
    <w:rsid w:val="00167BF3"/>
    <w:rsid w:val="001707ED"/>
    <w:rsid w:val="00175146"/>
    <w:rsid w:val="00184232"/>
    <w:rsid w:val="0018757C"/>
    <w:rsid w:val="0019180A"/>
    <w:rsid w:val="00194AD2"/>
    <w:rsid w:val="00195BB4"/>
    <w:rsid w:val="00196B7F"/>
    <w:rsid w:val="00196EF7"/>
    <w:rsid w:val="001A7DC8"/>
    <w:rsid w:val="001B04E9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1F6D50"/>
    <w:rsid w:val="00201BAA"/>
    <w:rsid w:val="00204134"/>
    <w:rsid w:val="002042B9"/>
    <w:rsid w:val="00205CA4"/>
    <w:rsid w:val="00206D6A"/>
    <w:rsid w:val="00207533"/>
    <w:rsid w:val="002104B1"/>
    <w:rsid w:val="00212DBF"/>
    <w:rsid w:val="0021443F"/>
    <w:rsid w:val="00221EE1"/>
    <w:rsid w:val="0022598B"/>
    <w:rsid w:val="00230065"/>
    <w:rsid w:val="00231756"/>
    <w:rsid w:val="00232E77"/>
    <w:rsid w:val="002335EB"/>
    <w:rsid w:val="002374A4"/>
    <w:rsid w:val="00240222"/>
    <w:rsid w:val="00242D48"/>
    <w:rsid w:val="002505C1"/>
    <w:rsid w:val="00250F80"/>
    <w:rsid w:val="00254F64"/>
    <w:rsid w:val="00255CA9"/>
    <w:rsid w:val="00256A43"/>
    <w:rsid w:val="00260715"/>
    <w:rsid w:val="00264183"/>
    <w:rsid w:val="0026655A"/>
    <w:rsid w:val="00267937"/>
    <w:rsid w:val="00267AA5"/>
    <w:rsid w:val="0027213D"/>
    <w:rsid w:val="002740C9"/>
    <w:rsid w:val="0028104A"/>
    <w:rsid w:val="002824BC"/>
    <w:rsid w:val="0029148B"/>
    <w:rsid w:val="00296B3D"/>
    <w:rsid w:val="002A0EB9"/>
    <w:rsid w:val="002A44CB"/>
    <w:rsid w:val="002B0469"/>
    <w:rsid w:val="002B779E"/>
    <w:rsid w:val="002C05ED"/>
    <w:rsid w:val="002C1417"/>
    <w:rsid w:val="002D38E3"/>
    <w:rsid w:val="002D40EF"/>
    <w:rsid w:val="002D490A"/>
    <w:rsid w:val="002D59BB"/>
    <w:rsid w:val="002D60DC"/>
    <w:rsid w:val="002E5BDB"/>
    <w:rsid w:val="002F0267"/>
    <w:rsid w:val="002F2435"/>
    <w:rsid w:val="002F2A2B"/>
    <w:rsid w:val="002F44EF"/>
    <w:rsid w:val="002F4A75"/>
    <w:rsid w:val="002F5C47"/>
    <w:rsid w:val="002F7C02"/>
    <w:rsid w:val="00324DFF"/>
    <w:rsid w:val="003270DD"/>
    <w:rsid w:val="00332068"/>
    <w:rsid w:val="00335EE9"/>
    <w:rsid w:val="0033647A"/>
    <w:rsid w:val="00336B97"/>
    <w:rsid w:val="00346C3C"/>
    <w:rsid w:val="00350075"/>
    <w:rsid w:val="00353889"/>
    <w:rsid w:val="0035777A"/>
    <w:rsid w:val="003663CD"/>
    <w:rsid w:val="003736CE"/>
    <w:rsid w:val="0037704A"/>
    <w:rsid w:val="00394401"/>
    <w:rsid w:val="00394CAE"/>
    <w:rsid w:val="003A4089"/>
    <w:rsid w:val="003A446B"/>
    <w:rsid w:val="003B3B41"/>
    <w:rsid w:val="003C53E0"/>
    <w:rsid w:val="003C745A"/>
    <w:rsid w:val="003D6BBB"/>
    <w:rsid w:val="003D7E50"/>
    <w:rsid w:val="003E0028"/>
    <w:rsid w:val="003E178F"/>
    <w:rsid w:val="003E416E"/>
    <w:rsid w:val="003E42DC"/>
    <w:rsid w:val="003E5518"/>
    <w:rsid w:val="003F6054"/>
    <w:rsid w:val="003F77F1"/>
    <w:rsid w:val="00412A9E"/>
    <w:rsid w:val="00412B3E"/>
    <w:rsid w:val="00412DAE"/>
    <w:rsid w:val="00413179"/>
    <w:rsid w:val="00453B9B"/>
    <w:rsid w:val="00454B87"/>
    <w:rsid w:val="00454F78"/>
    <w:rsid w:val="00454FD8"/>
    <w:rsid w:val="0047154F"/>
    <w:rsid w:val="00487D38"/>
    <w:rsid w:val="004A27BE"/>
    <w:rsid w:val="004A59C2"/>
    <w:rsid w:val="004A6D49"/>
    <w:rsid w:val="004B1517"/>
    <w:rsid w:val="004B3D08"/>
    <w:rsid w:val="004B7142"/>
    <w:rsid w:val="004D2A53"/>
    <w:rsid w:val="004D3669"/>
    <w:rsid w:val="004D36C7"/>
    <w:rsid w:val="004E052F"/>
    <w:rsid w:val="004E1484"/>
    <w:rsid w:val="004E317D"/>
    <w:rsid w:val="004E3434"/>
    <w:rsid w:val="004E51ED"/>
    <w:rsid w:val="004F164C"/>
    <w:rsid w:val="004F4F03"/>
    <w:rsid w:val="00502045"/>
    <w:rsid w:val="00510B99"/>
    <w:rsid w:val="00513C07"/>
    <w:rsid w:val="00514876"/>
    <w:rsid w:val="00520992"/>
    <w:rsid w:val="00521417"/>
    <w:rsid w:val="005252FF"/>
    <w:rsid w:val="0053057A"/>
    <w:rsid w:val="00532FA7"/>
    <w:rsid w:val="00534DBF"/>
    <w:rsid w:val="00543A10"/>
    <w:rsid w:val="00551054"/>
    <w:rsid w:val="005515F0"/>
    <w:rsid w:val="00554CE2"/>
    <w:rsid w:val="00557754"/>
    <w:rsid w:val="00562C3D"/>
    <w:rsid w:val="00564EAD"/>
    <w:rsid w:val="00565E2E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1D37"/>
    <w:rsid w:val="005D3C50"/>
    <w:rsid w:val="005D74D2"/>
    <w:rsid w:val="005E257C"/>
    <w:rsid w:val="005E37F5"/>
    <w:rsid w:val="005F0BF7"/>
    <w:rsid w:val="005F0FC7"/>
    <w:rsid w:val="005F409F"/>
    <w:rsid w:val="005F4118"/>
    <w:rsid w:val="00600311"/>
    <w:rsid w:val="00600387"/>
    <w:rsid w:val="00607E51"/>
    <w:rsid w:val="006103BB"/>
    <w:rsid w:val="006206A0"/>
    <w:rsid w:val="0062405C"/>
    <w:rsid w:val="00624880"/>
    <w:rsid w:val="00634464"/>
    <w:rsid w:val="0064617E"/>
    <w:rsid w:val="00646C00"/>
    <w:rsid w:val="006475D5"/>
    <w:rsid w:val="00650DAA"/>
    <w:rsid w:val="00650E07"/>
    <w:rsid w:val="0065352F"/>
    <w:rsid w:val="00662383"/>
    <w:rsid w:val="006644CA"/>
    <w:rsid w:val="006649EB"/>
    <w:rsid w:val="00671471"/>
    <w:rsid w:val="00672C66"/>
    <w:rsid w:val="00676775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A6CDB"/>
    <w:rsid w:val="006B7136"/>
    <w:rsid w:val="006C2512"/>
    <w:rsid w:val="006C34B9"/>
    <w:rsid w:val="006D029B"/>
    <w:rsid w:val="006D23D9"/>
    <w:rsid w:val="006D5128"/>
    <w:rsid w:val="006D7D74"/>
    <w:rsid w:val="006E0862"/>
    <w:rsid w:val="006E73F1"/>
    <w:rsid w:val="006E797E"/>
    <w:rsid w:val="006E7D87"/>
    <w:rsid w:val="006F4CA7"/>
    <w:rsid w:val="006F6497"/>
    <w:rsid w:val="0070026F"/>
    <w:rsid w:val="00700DCF"/>
    <w:rsid w:val="00702166"/>
    <w:rsid w:val="007029E7"/>
    <w:rsid w:val="007029F3"/>
    <w:rsid w:val="00707F93"/>
    <w:rsid w:val="00711979"/>
    <w:rsid w:val="00713905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1757"/>
    <w:rsid w:val="00776458"/>
    <w:rsid w:val="00776622"/>
    <w:rsid w:val="00780EE0"/>
    <w:rsid w:val="007811CA"/>
    <w:rsid w:val="007818E5"/>
    <w:rsid w:val="00792645"/>
    <w:rsid w:val="007A3B7F"/>
    <w:rsid w:val="007A4D07"/>
    <w:rsid w:val="007A79DE"/>
    <w:rsid w:val="007B0214"/>
    <w:rsid w:val="007B140D"/>
    <w:rsid w:val="007C03EB"/>
    <w:rsid w:val="007C17CE"/>
    <w:rsid w:val="007C6D3A"/>
    <w:rsid w:val="007D43B8"/>
    <w:rsid w:val="007D502F"/>
    <w:rsid w:val="007D6A20"/>
    <w:rsid w:val="007E66B8"/>
    <w:rsid w:val="007E6C3B"/>
    <w:rsid w:val="007F2EAA"/>
    <w:rsid w:val="007F7597"/>
    <w:rsid w:val="008009A6"/>
    <w:rsid w:val="00802F26"/>
    <w:rsid w:val="008039BB"/>
    <w:rsid w:val="00804C88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4192B"/>
    <w:rsid w:val="00841CD3"/>
    <w:rsid w:val="00850BD4"/>
    <w:rsid w:val="00852209"/>
    <w:rsid w:val="00853E76"/>
    <w:rsid w:val="00857D3B"/>
    <w:rsid w:val="00872D77"/>
    <w:rsid w:val="00873DB1"/>
    <w:rsid w:val="0087441B"/>
    <w:rsid w:val="00874C61"/>
    <w:rsid w:val="00875C55"/>
    <w:rsid w:val="00876F8E"/>
    <w:rsid w:val="00890DA0"/>
    <w:rsid w:val="00892BD5"/>
    <w:rsid w:val="00895F6F"/>
    <w:rsid w:val="008A4B09"/>
    <w:rsid w:val="008B68FC"/>
    <w:rsid w:val="008C0418"/>
    <w:rsid w:val="008E0FED"/>
    <w:rsid w:val="008E39D3"/>
    <w:rsid w:val="008E7AEF"/>
    <w:rsid w:val="008F103E"/>
    <w:rsid w:val="008F1DC9"/>
    <w:rsid w:val="00911AEE"/>
    <w:rsid w:val="00920DC7"/>
    <w:rsid w:val="00922EEF"/>
    <w:rsid w:val="00923356"/>
    <w:rsid w:val="00926427"/>
    <w:rsid w:val="0093289E"/>
    <w:rsid w:val="00933602"/>
    <w:rsid w:val="00933948"/>
    <w:rsid w:val="00951D48"/>
    <w:rsid w:val="0096348B"/>
    <w:rsid w:val="00976565"/>
    <w:rsid w:val="00984015"/>
    <w:rsid w:val="0099519B"/>
    <w:rsid w:val="009A7F72"/>
    <w:rsid w:val="009B333C"/>
    <w:rsid w:val="009B5509"/>
    <w:rsid w:val="009C18DA"/>
    <w:rsid w:val="009C40EC"/>
    <w:rsid w:val="009C7292"/>
    <w:rsid w:val="009D0D84"/>
    <w:rsid w:val="009E2EB0"/>
    <w:rsid w:val="009E5126"/>
    <w:rsid w:val="00A055F6"/>
    <w:rsid w:val="00A11BA4"/>
    <w:rsid w:val="00A122D6"/>
    <w:rsid w:val="00A14CDD"/>
    <w:rsid w:val="00A2154A"/>
    <w:rsid w:val="00A216BE"/>
    <w:rsid w:val="00A27348"/>
    <w:rsid w:val="00A30427"/>
    <w:rsid w:val="00A325C0"/>
    <w:rsid w:val="00A337E2"/>
    <w:rsid w:val="00A348E4"/>
    <w:rsid w:val="00A35D4E"/>
    <w:rsid w:val="00A416CD"/>
    <w:rsid w:val="00A4594A"/>
    <w:rsid w:val="00A54C95"/>
    <w:rsid w:val="00A5628F"/>
    <w:rsid w:val="00A6057F"/>
    <w:rsid w:val="00A60D09"/>
    <w:rsid w:val="00A60F6C"/>
    <w:rsid w:val="00A61BF3"/>
    <w:rsid w:val="00A65DA6"/>
    <w:rsid w:val="00A667F9"/>
    <w:rsid w:val="00A72BC7"/>
    <w:rsid w:val="00A80F0A"/>
    <w:rsid w:val="00AA042E"/>
    <w:rsid w:val="00AB0E6D"/>
    <w:rsid w:val="00AB155E"/>
    <w:rsid w:val="00AB3D36"/>
    <w:rsid w:val="00AC503B"/>
    <w:rsid w:val="00AC5710"/>
    <w:rsid w:val="00AC5937"/>
    <w:rsid w:val="00AD4196"/>
    <w:rsid w:val="00AD65DC"/>
    <w:rsid w:val="00AE116B"/>
    <w:rsid w:val="00AE3D1B"/>
    <w:rsid w:val="00AE42FA"/>
    <w:rsid w:val="00AE61C9"/>
    <w:rsid w:val="00AF11F8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416A"/>
    <w:rsid w:val="00B55048"/>
    <w:rsid w:val="00B61265"/>
    <w:rsid w:val="00B7528C"/>
    <w:rsid w:val="00B767D9"/>
    <w:rsid w:val="00B77C30"/>
    <w:rsid w:val="00B85F58"/>
    <w:rsid w:val="00B92A34"/>
    <w:rsid w:val="00B9512E"/>
    <w:rsid w:val="00B9699F"/>
    <w:rsid w:val="00BA335B"/>
    <w:rsid w:val="00BB240F"/>
    <w:rsid w:val="00BC7B6C"/>
    <w:rsid w:val="00BD1E36"/>
    <w:rsid w:val="00BD4EC7"/>
    <w:rsid w:val="00BD7C42"/>
    <w:rsid w:val="00BF09C4"/>
    <w:rsid w:val="00BF4B26"/>
    <w:rsid w:val="00BF6C68"/>
    <w:rsid w:val="00C01C4F"/>
    <w:rsid w:val="00C0535C"/>
    <w:rsid w:val="00C13091"/>
    <w:rsid w:val="00C14734"/>
    <w:rsid w:val="00C161B0"/>
    <w:rsid w:val="00C17384"/>
    <w:rsid w:val="00C23BC6"/>
    <w:rsid w:val="00C24C36"/>
    <w:rsid w:val="00C2510E"/>
    <w:rsid w:val="00C273B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60D7D"/>
    <w:rsid w:val="00C71FCE"/>
    <w:rsid w:val="00C8054C"/>
    <w:rsid w:val="00C80C17"/>
    <w:rsid w:val="00C834A8"/>
    <w:rsid w:val="00C8640C"/>
    <w:rsid w:val="00C87627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C3E6C"/>
    <w:rsid w:val="00CC43B7"/>
    <w:rsid w:val="00CC4CA5"/>
    <w:rsid w:val="00CD064D"/>
    <w:rsid w:val="00CD0A89"/>
    <w:rsid w:val="00CD12F0"/>
    <w:rsid w:val="00CD3865"/>
    <w:rsid w:val="00CD68DA"/>
    <w:rsid w:val="00CD77FD"/>
    <w:rsid w:val="00CE4D2C"/>
    <w:rsid w:val="00CF0006"/>
    <w:rsid w:val="00CF1385"/>
    <w:rsid w:val="00CF7137"/>
    <w:rsid w:val="00CF7C92"/>
    <w:rsid w:val="00D00C1C"/>
    <w:rsid w:val="00D00DD4"/>
    <w:rsid w:val="00D057AF"/>
    <w:rsid w:val="00D073E8"/>
    <w:rsid w:val="00D10510"/>
    <w:rsid w:val="00D1634B"/>
    <w:rsid w:val="00D2731B"/>
    <w:rsid w:val="00D33261"/>
    <w:rsid w:val="00D3329B"/>
    <w:rsid w:val="00D33C93"/>
    <w:rsid w:val="00D35271"/>
    <w:rsid w:val="00D37B1D"/>
    <w:rsid w:val="00D4178B"/>
    <w:rsid w:val="00D42654"/>
    <w:rsid w:val="00D43815"/>
    <w:rsid w:val="00D46F42"/>
    <w:rsid w:val="00D51B23"/>
    <w:rsid w:val="00D56F1F"/>
    <w:rsid w:val="00D576B3"/>
    <w:rsid w:val="00D6538C"/>
    <w:rsid w:val="00D656D8"/>
    <w:rsid w:val="00D65DFA"/>
    <w:rsid w:val="00D86703"/>
    <w:rsid w:val="00D902AD"/>
    <w:rsid w:val="00D91703"/>
    <w:rsid w:val="00D92E5F"/>
    <w:rsid w:val="00D970AE"/>
    <w:rsid w:val="00DA1877"/>
    <w:rsid w:val="00DA1B37"/>
    <w:rsid w:val="00DB2EB8"/>
    <w:rsid w:val="00DB456F"/>
    <w:rsid w:val="00DB6269"/>
    <w:rsid w:val="00DB659D"/>
    <w:rsid w:val="00DB724E"/>
    <w:rsid w:val="00DC3DA7"/>
    <w:rsid w:val="00DC4CEB"/>
    <w:rsid w:val="00DC68B3"/>
    <w:rsid w:val="00DD4D0B"/>
    <w:rsid w:val="00DD7F35"/>
    <w:rsid w:val="00DE2E37"/>
    <w:rsid w:val="00DF337D"/>
    <w:rsid w:val="00DF3E51"/>
    <w:rsid w:val="00DF411A"/>
    <w:rsid w:val="00DF5EB2"/>
    <w:rsid w:val="00E00397"/>
    <w:rsid w:val="00E01D40"/>
    <w:rsid w:val="00E01FCD"/>
    <w:rsid w:val="00E044C2"/>
    <w:rsid w:val="00E1423B"/>
    <w:rsid w:val="00E17273"/>
    <w:rsid w:val="00E20523"/>
    <w:rsid w:val="00E2306C"/>
    <w:rsid w:val="00E23E97"/>
    <w:rsid w:val="00E354DD"/>
    <w:rsid w:val="00E36440"/>
    <w:rsid w:val="00E41D80"/>
    <w:rsid w:val="00E449A3"/>
    <w:rsid w:val="00E45180"/>
    <w:rsid w:val="00E57965"/>
    <w:rsid w:val="00E61FA5"/>
    <w:rsid w:val="00E65AD5"/>
    <w:rsid w:val="00E67188"/>
    <w:rsid w:val="00E7005D"/>
    <w:rsid w:val="00E75D60"/>
    <w:rsid w:val="00E852A4"/>
    <w:rsid w:val="00E87A2B"/>
    <w:rsid w:val="00E9463E"/>
    <w:rsid w:val="00E9576C"/>
    <w:rsid w:val="00EA03C1"/>
    <w:rsid w:val="00EA3D4B"/>
    <w:rsid w:val="00EA5EEF"/>
    <w:rsid w:val="00EB5C78"/>
    <w:rsid w:val="00EC3E29"/>
    <w:rsid w:val="00ED1AA3"/>
    <w:rsid w:val="00ED2E04"/>
    <w:rsid w:val="00ED3D4A"/>
    <w:rsid w:val="00ED3FEF"/>
    <w:rsid w:val="00EE3A02"/>
    <w:rsid w:val="00EE570F"/>
    <w:rsid w:val="00EF5B8F"/>
    <w:rsid w:val="00F13B81"/>
    <w:rsid w:val="00F14725"/>
    <w:rsid w:val="00F16104"/>
    <w:rsid w:val="00F16237"/>
    <w:rsid w:val="00F17EB0"/>
    <w:rsid w:val="00F228E1"/>
    <w:rsid w:val="00F2304B"/>
    <w:rsid w:val="00F2521D"/>
    <w:rsid w:val="00F338B4"/>
    <w:rsid w:val="00F42A6B"/>
    <w:rsid w:val="00F42DFF"/>
    <w:rsid w:val="00F43A7F"/>
    <w:rsid w:val="00F463B4"/>
    <w:rsid w:val="00F46DE2"/>
    <w:rsid w:val="00F50DBE"/>
    <w:rsid w:val="00F57F47"/>
    <w:rsid w:val="00F653E1"/>
    <w:rsid w:val="00F66A9D"/>
    <w:rsid w:val="00F673A8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C1B87"/>
    <w:rsid w:val="00FD558C"/>
    <w:rsid w:val="00FD6127"/>
    <w:rsid w:val="00FD688D"/>
    <w:rsid w:val="00FD6C31"/>
    <w:rsid w:val="00FE189B"/>
    <w:rsid w:val="00FE5C6D"/>
    <w:rsid w:val="00FE6D7B"/>
    <w:rsid w:val="00FF1271"/>
    <w:rsid w:val="00FF2146"/>
    <w:rsid w:val="00FF3FE8"/>
    <w:rsid w:val="00FF5FEC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6C3FF7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64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80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3D7A-7BC3-40E7-9EC9-1782785B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128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2</cp:revision>
  <cp:lastPrinted>2024-04-02T08:19:00Z</cp:lastPrinted>
  <dcterms:created xsi:type="dcterms:W3CDTF">2024-05-21T09:38:00Z</dcterms:created>
  <dcterms:modified xsi:type="dcterms:W3CDTF">2024-05-21T09:38:00Z</dcterms:modified>
</cp:coreProperties>
</file>