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63811CD8" w14:textId="77777777">
        <w:trPr>
          <w:cantSplit/>
          <w:trHeight w:val="1845"/>
        </w:trPr>
        <w:tc>
          <w:tcPr>
            <w:tcW w:w="7088" w:type="dxa"/>
          </w:tcPr>
          <w:p w14:paraId="7446D516"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5C69948B" w14:textId="77777777" w:rsidR="00CA3095" w:rsidRDefault="00CA3095">
            <w:pPr>
              <w:rPr>
                <w:rFonts w:ascii="Century Schoolbook" w:hAnsi="Century Schoolbook"/>
                <w:sz w:val="12"/>
              </w:rPr>
            </w:pPr>
          </w:p>
        </w:tc>
        <w:tc>
          <w:tcPr>
            <w:tcW w:w="3118" w:type="dxa"/>
          </w:tcPr>
          <w:p w14:paraId="59747388" w14:textId="77777777" w:rsidR="00CA3095" w:rsidRDefault="00CA3095">
            <w:pPr>
              <w:jc w:val="right"/>
              <w:rPr>
                <w:rFonts w:ascii="Century Schoolbook" w:hAnsi="Century Schoolbook"/>
                <w:sz w:val="12"/>
              </w:rPr>
            </w:pPr>
          </w:p>
        </w:tc>
      </w:tr>
    </w:tbl>
    <w:p w14:paraId="6B3C6EA5"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86DAA87"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7233B6CF" w14:textId="5869C78F"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A84F6D">
        <w:rPr>
          <w:rFonts w:ascii="Arial Narrow" w:hAnsi="Arial Narrow" w:cs="Arial"/>
          <w:sz w:val="22"/>
          <w:szCs w:val="22"/>
        </w:rPr>
        <w:t>27</w:t>
      </w:r>
      <w:bookmarkStart w:id="0" w:name="_GoBack"/>
      <w:bookmarkEnd w:id="0"/>
      <w:r w:rsidR="00E03BC8">
        <w:rPr>
          <w:rFonts w:ascii="Arial Narrow" w:hAnsi="Arial Narrow" w:cs="Arial"/>
          <w:sz w:val="22"/>
          <w:szCs w:val="22"/>
        </w:rPr>
        <w:t>.0</w:t>
      </w:r>
      <w:r w:rsidR="00842498">
        <w:rPr>
          <w:rFonts w:ascii="Arial Narrow" w:hAnsi="Arial Narrow" w:cs="Arial"/>
          <w:sz w:val="22"/>
          <w:szCs w:val="22"/>
        </w:rPr>
        <w:t>8</w:t>
      </w:r>
      <w:r w:rsidR="00EC351D">
        <w:rPr>
          <w:rFonts w:ascii="Arial Narrow" w:hAnsi="Arial Narrow" w:cs="Arial"/>
          <w:sz w:val="22"/>
          <w:szCs w:val="22"/>
        </w:rPr>
        <w:t>.2024</w:t>
      </w:r>
    </w:p>
    <w:p w14:paraId="44F92520"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25121544"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41C6A6F9"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D006D0E"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1464A0AF"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737510F2"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6D17F6A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B5EE78B"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12E5AF38"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161E57D" w14:textId="77777777">
        <w:trPr>
          <w:cantSplit/>
        </w:trPr>
        <w:tc>
          <w:tcPr>
            <w:tcW w:w="7088" w:type="dxa"/>
          </w:tcPr>
          <w:p w14:paraId="107FA427"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54C53"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stroked="f">
                      <v:textbox>
                        <w:txbxContent>
                          <w:p w14:paraId="12D54C53" w14:textId="77777777"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BC93779"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3ADBFA7"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stroked="f">
                <v:textbox style="mso-fit-shape-to-text:t">
                  <w:txbxContent>
                    <w:p w14:paraId="283510D2"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14:paraId="1B9E624E"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262E0EBF" w14:textId="77777777" w:rsidR="00E65AD5" w:rsidRDefault="00E65AD5" w:rsidP="008212C7">
      <w:pPr>
        <w:tabs>
          <w:tab w:val="left" w:pos="9072"/>
        </w:tabs>
        <w:ind w:right="-1"/>
        <w:jc w:val="both"/>
        <w:rPr>
          <w:rFonts w:cs="Arial"/>
          <w:sz w:val="22"/>
          <w:szCs w:val="22"/>
        </w:rPr>
      </w:pPr>
    </w:p>
    <w:p w14:paraId="4FF88902" w14:textId="77777777" w:rsidR="003A6579" w:rsidRDefault="003A6579" w:rsidP="00D81D47">
      <w:pPr>
        <w:tabs>
          <w:tab w:val="left" w:pos="9072"/>
        </w:tabs>
        <w:spacing w:line="360" w:lineRule="auto"/>
        <w:ind w:right="1134"/>
        <w:rPr>
          <w:rFonts w:cs="Arial"/>
          <w:b/>
          <w:sz w:val="28"/>
          <w:szCs w:val="28"/>
        </w:rPr>
      </w:pPr>
    </w:p>
    <w:p w14:paraId="0CACE07B" w14:textId="3DF98318" w:rsidR="00C50260" w:rsidRDefault="00842498" w:rsidP="00D81D47">
      <w:pPr>
        <w:tabs>
          <w:tab w:val="left" w:pos="9072"/>
        </w:tabs>
        <w:spacing w:line="360" w:lineRule="auto"/>
        <w:ind w:right="1134"/>
        <w:rPr>
          <w:rFonts w:cs="Arial"/>
          <w:b/>
          <w:sz w:val="28"/>
          <w:szCs w:val="28"/>
        </w:rPr>
      </w:pPr>
      <w:r>
        <w:rPr>
          <w:rFonts w:cs="Arial"/>
          <w:b/>
          <w:sz w:val="28"/>
          <w:szCs w:val="28"/>
        </w:rPr>
        <w:t xml:space="preserve">Neuer kostenfreier und individueller KI-Online-Check für Unternehmen </w:t>
      </w:r>
    </w:p>
    <w:p w14:paraId="5F2C7E7C" w14:textId="317B2B1A" w:rsidR="00D81D47" w:rsidRPr="003A6579" w:rsidRDefault="005163BD" w:rsidP="00D81D47">
      <w:pPr>
        <w:tabs>
          <w:tab w:val="left" w:pos="9072"/>
        </w:tabs>
        <w:spacing w:line="360" w:lineRule="auto"/>
        <w:ind w:right="1134"/>
        <w:rPr>
          <w:rFonts w:cs="Arial"/>
          <w:b/>
        </w:rPr>
      </w:pPr>
      <w:r>
        <w:rPr>
          <w:rFonts w:cs="Arial"/>
          <w:b/>
        </w:rPr>
        <w:t xml:space="preserve">WIGOS </w:t>
      </w:r>
      <w:r w:rsidR="00842498">
        <w:rPr>
          <w:rFonts w:cs="Arial"/>
          <w:b/>
        </w:rPr>
        <w:t xml:space="preserve">bietet Beratungen am 17. September, 15. Oktober und 14. November an </w:t>
      </w:r>
      <w:r w:rsidR="00695A6E">
        <w:rPr>
          <w:rFonts w:cs="Arial"/>
          <w:b/>
        </w:rPr>
        <w:t xml:space="preserve"> </w:t>
      </w:r>
    </w:p>
    <w:p w14:paraId="48FD56E7" w14:textId="77777777" w:rsidR="00822EF2" w:rsidRDefault="00822EF2" w:rsidP="00822EF2">
      <w:pPr>
        <w:spacing w:line="360" w:lineRule="auto"/>
        <w:rPr>
          <w:rFonts w:cs="Arial"/>
        </w:rPr>
      </w:pPr>
    </w:p>
    <w:p w14:paraId="64552114" w14:textId="05A49F2A" w:rsidR="00842498" w:rsidRPr="007C38F5" w:rsidRDefault="00DC3B2C" w:rsidP="00842498">
      <w:pPr>
        <w:shd w:val="clear" w:color="auto" w:fill="FFFFFF"/>
        <w:spacing w:after="100" w:afterAutospacing="1" w:line="360" w:lineRule="auto"/>
        <w:rPr>
          <w:rFonts w:cs="Arial"/>
        </w:rPr>
      </w:pPr>
      <w:r>
        <w:rPr>
          <w:rFonts w:cs="Arial"/>
          <w:b/>
        </w:rPr>
        <w:t>Osnabrück</w:t>
      </w:r>
      <w:r w:rsidR="00822EF2" w:rsidRPr="00822EF2">
        <w:rPr>
          <w:rFonts w:cs="Arial"/>
          <w:b/>
        </w:rPr>
        <w:t>.</w:t>
      </w:r>
      <w:r w:rsidR="00822EF2">
        <w:rPr>
          <w:rFonts w:cs="Arial"/>
        </w:rPr>
        <w:t xml:space="preserve"> </w:t>
      </w:r>
      <w:r w:rsidR="00842498" w:rsidRPr="007C38F5">
        <w:rPr>
          <w:rFonts w:cs="Arial"/>
        </w:rPr>
        <w:t xml:space="preserve">Wie kann Künstliche Intelligenz das Geschäftsmodell beeinflussen? Welche Tools können eingesetzt werden, um das Tagesgeschäft effizienter zu gestalten? Und welche Risiken und Chancen bestehen für das Unternehmen beim Einsatz dieser innovativen Technologien? Antworten auf diese und weitere Fragen bietet der neue kostenfreie KI-Online-Check der WIGOS Wirtschaftsförderungsgesellschaft Osnabrücker Land in Kooperation mit dem </w:t>
      </w:r>
      <w:r w:rsidR="00842498" w:rsidRPr="005C06DC">
        <w:rPr>
          <w:rFonts w:cs="Arial"/>
        </w:rPr>
        <w:t>Mittelstand-Digital Z</w:t>
      </w:r>
      <w:r w:rsidR="00842498" w:rsidRPr="007C38F5">
        <w:rPr>
          <w:rFonts w:cs="Arial"/>
        </w:rPr>
        <w:t xml:space="preserve">entrum </w:t>
      </w:r>
      <w:proofErr w:type="spellStart"/>
      <w:r w:rsidR="00842498" w:rsidRPr="007C38F5">
        <w:rPr>
          <w:rFonts w:cs="Arial"/>
        </w:rPr>
        <w:t>Lingen.Münster.Osnabrück</w:t>
      </w:r>
      <w:proofErr w:type="spellEnd"/>
      <w:r w:rsidR="00842498" w:rsidRPr="007C38F5">
        <w:rPr>
          <w:rFonts w:cs="Arial"/>
        </w:rPr>
        <w:t xml:space="preserve">. Am Dienstag, 17. September, </w:t>
      </w:r>
      <w:r w:rsidR="00842498" w:rsidRPr="005C06DC">
        <w:rPr>
          <w:rFonts w:cs="Arial"/>
        </w:rPr>
        <w:t>Dienstag, 15. Oktober</w:t>
      </w:r>
      <w:r w:rsidR="00842498" w:rsidRPr="007C38F5">
        <w:rPr>
          <w:rFonts w:cs="Arial"/>
        </w:rPr>
        <w:t xml:space="preserve"> und </w:t>
      </w:r>
      <w:r w:rsidR="00842498" w:rsidRPr="005C06DC">
        <w:rPr>
          <w:rFonts w:cs="Arial"/>
        </w:rPr>
        <w:t>Donnerstag, 14. November</w:t>
      </w:r>
      <w:r w:rsidR="00842498" w:rsidRPr="007C38F5">
        <w:rPr>
          <w:rFonts w:cs="Arial"/>
        </w:rPr>
        <w:t xml:space="preserve">, haben Unternehmen jeweils im Zeitraum von 13 bis 17 Uhr die Gelegenheit, sich zu den Möglichkeiten für den Einsatz </w:t>
      </w:r>
      <w:r w:rsidR="00842498" w:rsidRPr="005C06DC">
        <w:rPr>
          <w:rFonts w:cs="Arial"/>
        </w:rPr>
        <w:t>Künstliche</w:t>
      </w:r>
      <w:r w:rsidR="00842498" w:rsidRPr="007C38F5">
        <w:rPr>
          <w:rFonts w:cs="Arial"/>
        </w:rPr>
        <w:t>r</w:t>
      </w:r>
      <w:r w:rsidR="00842498" w:rsidRPr="005C06DC">
        <w:rPr>
          <w:rFonts w:cs="Arial"/>
        </w:rPr>
        <w:t xml:space="preserve"> Intelligenz-Technologien (KI) </w:t>
      </w:r>
      <w:r w:rsidR="00842498" w:rsidRPr="007C38F5">
        <w:rPr>
          <w:rFonts w:cs="Arial"/>
        </w:rPr>
        <w:t>individuell und online via ZOOM beraten zu lassen. Interessierte Unternehmen können sich ab jetzt bei der WIGOS zum KI-</w:t>
      </w:r>
      <w:r w:rsidR="00842498">
        <w:rPr>
          <w:rFonts w:cs="Arial"/>
        </w:rPr>
        <w:t>Online-</w:t>
      </w:r>
      <w:r w:rsidR="00842498" w:rsidRPr="007C38F5">
        <w:rPr>
          <w:rFonts w:cs="Arial"/>
        </w:rPr>
        <w:t xml:space="preserve">Check anmelden. </w:t>
      </w:r>
    </w:p>
    <w:p w14:paraId="30E2EEE8" w14:textId="1D0D7DCB" w:rsidR="00842498" w:rsidRPr="007C38F5" w:rsidRDefault="00842498" w:rsidP="00842498">
      <w:pPr>
        <w:shd w:val="clear" w:color="auto" w:fill="FFFFFF"/>
        <w:spacing w:after="100" w:afterAutospacing="1" w:line="360" w:lineRule="auto"/>
        <w:rPr>
          <w:rFonts w:cs="Arial"/>
        </w:rPr>
      </w:pPr>
      <w:r w:rsidRPr="007C38F5">
        <w:rPr>
          <w:rFonts w:cs="Arial"/>
        </w:rPr>
        <w:t xml:space="preserve">KI </w:t>
      </w:r>
      <w:r>
        <w:rPr>
          <w:rFonts w:cs="Arial"/>
        </w:rPr>
        <w:t>wird</w:t>
      </w:r>
      <w:r w:rsidRPr="005C06DC">
        <w:rPr>
          <w:rFonts w:cs="Arial"/>
        </w:rPr>
        <w:t> </w:t>
      </w:r>
      <w:r w:rsidRPr="005C06DC">
        <w:rPr>
          <w:rFonts w:cs="Arial"/>
          <w:bCs/>
        </w:rPr>
        <w:t>für immer mehr Themen in einer Vielzahl von Branchen eingesetzt</w:t>
      </w:r>
      <w:r w:rsidRPr="005C06DC">
        <w:rPr>
          <w:rFonts w:cs="Arial"/>
        </w:rPr>
        <w:t xml:space="preserve">. </w:t>
      </w:r>
      <w:r w:rsidRPr="007C38F5">
        <w:rPr>
          <w:rFonts w:cs="Arial"/>
        </w:rPr>
        <w:t xml:space="preserve">„Die Anwendungsmöglichkeiten sind vielfältig und können für Unternehmen aus dem Osnabrücker Land durchaus in vielen Fällen eine interessante Alternative sein, um Abläufe im Unternehmen noch besser gestalten zu können“, erläutert Andrea </w:t>
      </w:r>
      <w:r w:rsidRPr="007C38F5">
        <w:rPr>
          <w:rFonts w:cs="Arial"/>
        </w:rPr>
        <w:lastRenderedPageBreak/>
        <w:t>Frosch, die beim WIGOS-</w:t>
      </w:r>
      <w:proofErr w:type="spellStart"/>
      <w:r w:rsidRPr="007C38F5">
        <w:rPr>
          <w:rFonts w:cs="Arial"/>
        </w:rPr>
        <w:t>UnternehmensService</w:t>
      </w:r>
      <w:proofErr w:type="spellEnd"/>
      <w:r w:rsidRPr="007C38F5">
        <w:rPr>
          <w:rFonts w:cs="Arial"/>
        </w:rPr>
        <w:t xml:space="preserve"> zuständig für das Thema Digitalisierung ist. „Aus unseren Gesprächen mit den Unternehmen wissen wir, wie groß das Interesse, aber auch der Bedarf an Beratung zu KI ist. Für viele Betriebe ist KI </w:t>
      </w:r>
      <w:r>
        <w:rPr>
          <w:rFonts w:cs="Arial"/>
        </w:rPr>
        <w:t xml:space="preserve">jedoch </w:t>
      </w:r>
      <w:r w:rsidRPr="007C38F5">
        <w:rPr>
          <w:rFonts w:cs="Arial"/>
        </w:rPr>
        <w:t>noch gänzlich Neuland. Unser KI-</w:t>
      </w:r>
      <w:r>
        <w:rPr>
          <w:rFonts w:cs="Arial"/>
        </w:rPr>
        <w:t>Online-</w:t>
      </w:r>
      <w:r w:rsidRPr="007C38F5">
        <w:rPr>
          <w:rFonts w:cs="Arial"/>
        </w:rPr>
        <w:t>Check soll einen ersten Einstieg in das Thema ermöglichen und die Implementierung dieser Technologien im Unternehmen voranbringen.“ Andrea Frosch verweist auch auf die von der WIGOS angebotenen Veranstaltungen „DIGITALISIERUNG konkret!“, die regelmäßig an verschiedenen Orten im Landkreis Osnabrück stattfinden: „</w:t>
      </w:r>
      <w:r>
        <w:rPr>
          <w:rFonts w:cs="Arial"/>
        </w:rPr>
        <w:t>Die Resonanz</w:t>
      </w:r>
      <w:r w:rsidRPr="007C38F5">
        <w:rPr>
          <w:rFonts w:cs="Arial"/>
        </w:rPr>
        <w:t xml:space="preserve"> </w:t>
      </w:r>
      <w:r>
        <w:rPr>
          <w:rFonts w:cs="Arial"/>
        </w:rPr>
        <w:t xml:space="preserve">der Unternehmerschaft </w:t>
      </w:r>
      <w:r w:rsidRPr="007C38F5">
        <w:rPr>
          <w:rFonts w:cs="Arial"/>
        </w:rPr>
        <w:t xml:space="preserve">ist </w:t>
      </w:r>
      <w:r>
        <w:rPr>
          <w:rFonts w:cs="Arial"/>
        </w:rPr>
        <w:t xml:space="preserve">bei diesen Veranstaltungen so </w:t>
      </w:r>
      <w:r w:rsidRPr="007C38F5">
        <w:rPr>
          <w:rFonts w:cs="Arial"/>
        </w:rPr>
        <w:t xml:space="preserve">groß gewesen, sodass wir uns entschieden haben, </w:t>
      </w:r>
      <w:r>
        <w:rPr>
          <w:rFonts w:cs="Arial"/>
        </w:rPr>
        <w:t xml:space="preserve">ein neues Format für eine individuelle, weitergehende Beratung </w:t>
      </w:r>
      <w:r w:rsidRPr="007C38F5">
        <w:rPr>
          <w:rFonts w:cs="Arial"/>
        </w:rPr>
        <w:t>aufzulegen.“</w:t>
      </w:r>
    </w:p>
    <w:p w14:paraId="0CF410AD" w14:textId="74289FD9" w:rsidR="00842498" w:rsidRPr="005C06DC" w:rsidRDefault="00842498" w:rsidP="00842498">
      <w:pPr>
        <w:shd w:val="clear" w:color="auto" w:fill="FFFFFF"/>
        <w:spacing w:after="100" w:afterAutospacing="1" w:line="360" w:lineRule="auto"/>
        <w:rPr>
          <w:rFonts w:cs="Arial"/>
        </w:rPr>
      </w:pPr>
      <w:r w:rsidRPr="005C06DC">
        <w:rPr>
          <w:rFonts w:cs="Arial"/>
        </w:rPr>
        <w:t>Mit dem kostenfreien KI-Online-Check </w:t>
      </w:r>
      <w:r w:rsidRPr="007C38F5">
        <w:rPr>
          <w:rFonts w:cs="Arial"/>
          <w:bCs/>
        </w:rPr>
        <w:t xml:space="preserve">bietet die WIGOS den </w:t>
      </w:r>
      <w:r w:rsidRPr="005C06DC">
        <w:rPr>
          <w:rFonts w:cs="Arial"/>
          <w:bCs/>
        </w:rPr>
        <w:t>Unternehmen aus dem Landkreis Osnabrück ein kostenfreies Gesprächsformat</w:t>
      </w:r>
      <w:r w:rsidRPr="005C06DC">
        <w:rPr>
          <w:rFonts w:cs="Arial"/>
        </w:rPr>
        <w:t> an, um </w:t>
      </w:r>
      <w:r w:rsidRPr="005C06DC">
        <w:rPr>
          <w:rFonts w:cs="Arial"/>
          <w:bCs/>
        </w:rPr>
        <w:t>zentrale Fragen zum KI-Einstieg</w:t>
      </w:r>
      <w:r w:rsidRPr="005C06DC">
        <w:rPr>
          <w:rFonts w:cs="Arial"/>
        </w:rPr>
        <w:t xml:space="preserve"> mit Unterstützung </w:t>
      </w:r>
      <w:r w:rsidRPr="007C38F5">
        <w:rPr>
          <w:rFonts w:cs="Arial"/>
        </w:rPr>
        <w:t>des</w:t>
      </w:r>
      <w:r w:rsidRPr="005C06DC">
        <w:rPr>
          <w:rFonts w:cs="Arial"/>
        </w:rPr>
        <w:t xml:space="preserve"> KI-Trainers </w:t>
      </w:r>
      <w:r w:rsidRPr="007C38F5">
        <w:rPr>
          <w:rFonts w:cs="Arial"/>
        </w:rPr>
        <w:t xml:space="preserve">Sascha Rose vom </w:t>
      </w:r>
      <w:r w:rsidRPr="005C06DC">
        <w:rPr>
          <w:rFonts w:cs="Arial"/>
        </w:rPr>
        <w:t xml:space="preserve">Mittelstand-Digital Zentrum </w:t>
      </w:r>
      <w:proofErr w:type="spellStart"/>
      <w:r w:rsidRPr="005C06DC">
        <w:rPr>
          <w:rFonts w:cs="Arial"/>
        </w:rPr>
        <w:t>Lingen.Münster.Osnabrück</w:t>
      </w:r>
      <w:proofErr w:type="spellEnd"/>
      <w:r w:rsidRPr="005C06DC">
        <w:rPr>
          <w:rFonts w:cs="Arial"/>
        </w:rPr>
        <w:t>.</w:t>
      </w:r>
      <w:r w:rsidRPr="007C38F5">
        <w:rPr>
          <w:rFonts w:cs="Arial"/>
        </w:rPr>
        <w:t xml:space="preserve"> </w:t>
      </w:r>
      <w:r w:rsidRPr="005C06DC">
        <w:rPr>
          <w:rFonts w:cs="Arial"/>
        </w:rPr>
        <w:t>zu klären. In den </w:t>
      </w:r>
      <w:r w:rsidRPr="005C06DC">
        <w:rPr>
          <w:rFonts w:cs="Arial"/>
          <w:bCs/>
        </w:rPr>
        <w:t>einstündigen absolut vertraulichen Gesprächen</w:t>
      </w:r>
      <w:r w:rsidRPr="007C38F5">
        <w:rPr>
          <w:rFonts w:cs="Arial"/>
        </w:rPr>
        <w:t xml:space="preserve"> mit dem wissenschaftlichen Mitarbeiter der Hochschule Osnabrück geht es auch darum,</w:t>
      </w:r>
      <w:r w:rsidRPr="005C06DC">
        <w:rPr>
          <w:rFonts w:cs="Arial"/>
        </w:rPr>
        <w:t> </w:t>
      </w:r>
      <w:r w:rsidRPr="007C38F5">
        <w:rPr>
          <w:rFonts w:cs="Arial"/>
        </w:rPr>
        <w:t xml:space="preserve">individuelle </w:t>
      </w:r>
      <w:r w:rsidRPr="007C38F5">
        <w:rPr>
          <w:rFonts w:cs="Arial"/>
          <w:bCs/>
        </w:rPr>
        <w:t>Voraussetzungen zu identifizieren</w:t>
      </w:r>
      <w:r w:rsidRPr="007C38F5">
        <w:rPr>
          <w:rFonts w:cs="Arial"/>
        </w:rPr>
        <w:t xml:space="preserve"> und den</w:t>
      </w:r>
      <w:r w:rsidRPr="005C06DC">
        <w:rPr>
          <w:rFonts w:cs="Arial"/>
        </w:rPr>
        <w:t xml:space="preserve"> Stand </w:t>
      </w:r>
      <w:r w:rsidRPr="007C38F5">
        <w:rPr>
          <w:rFonts w:cs="Arial"/>
        </w:rPr>
        <w:t>der</w:t>
      </w:r>
      <w:r w:rsidRPr="005C06DC">
        <w:rPr>
          <w:rFonts w:cs="Arial"/>
        </w:rPr>
        <w:t> </w:t>
      </w:r>
      <w:r w:rsidRPr="005C06DC">
        <w:rPr>
          <w:rFonts w:cs="Arial"/>
          <w:bCs/>
        </w:rPr>
        <w:t xml:space="preserve">Vorbereitungen </w:t>
      </w:r>
      <w:r w:rsidRPr="007C38F5">
        <w:rPr>
          <w:rFonts w:cs="Arial"/>
          <w:bCs/>
        </w:rPr>
        <w:t xml:space="preserve">zu prüfen. </w:t>
      </w:r>
      <w:r w:rsidRPr="007C38F5">
        <w:rPr>
          <w:rFonts w:cs="Arial"/>
        </w:rPr>
        <w:t>„Gleichzeitig zeigen wir</w:t>
      </w:r>
      <w:r w:rsidRPr="005C06DC">
        <w:rPr>
          <w:rFonts w:cs="Arial"/>
        </w:rPr>
        <w:t xml:space="preserve"> Möglichkeiten, Schritte und Wege auf, damit </w:t>
      </w:r>
      <w:r w:rsidRPr="007C38F5">
        <w:rPr>
          <w:rFonts w:cs="Arial"/>
        </w:rPr>
        <w:t>die Unternehmen ihrem Ziel näherkommen</w:t>
      </w:r>
      <w:r>
        <w:rPr>
          <w:rFonts w:cs="Arial"/>
        </w:rPr>
        <w:t>. Wir hoffen, dass viele Unternehmen diese Chance nutzen werden</w:t>
      </w:r>
      <w:r w:rsidRPr="007C38F5">
        <w:rPr>
          <w:rFonts w:cs="Arial"/>
        </w:rPr>
        <w:t xml:space="preserve">“, so Andrea Frosch und Sascha Rose. </w:t>
      </w:r>
    </w:p>
    <w:p w14:paraId="0A3080E3" w14:textId="77777777" w:rsidR="00842498" w:rsidRPr="005C06DC" w:rsidRDefault="00842498" w:rsidP="00842498">
      <w:pPr>
        <w:shd w:val="clear" w:color="auto" w:fill="FFFFFF"/>
        <w:spacing w:after="100" w:afterAutospacing="1" w:line="360" w:lineRule="auto"/>
        <w:rPr>
          <w:rFonts w:cs="Arial"/>
        </w:rPr>
      </w:pPr>
      <w:r w:rsidRPr="007C38F5">
        <w:rPr>
          <w:rFonts w:cs="Arial"/>
          <w:bCs/>
        </w:rPr>
        <w:t xml:space="preserve">Interessierte können sich bei Fragen oder Anmeldung an Andrea Frosch, </w:t>
      </w:r>
      <w:hyperlink r:id="rId9" w:history="1">
        <w:r w:rsidRPr="007C38F5">
          <w:rPr>
            <w:rStyle w:val="Hyperlink"/>
            <w:rFonts w:cs="Arial"/>
            <w:bCs/>
          </w:rPr>
          <w:t>frosch@wigos.de</w:t>
        </w:r>
      </w:hyperlink>
      <w:r w:rsidRPr="007C38F5">
        <w:rPr>
          <w:rFonts w:cs="Arial"/>
          <w:bCs/>
        </w:rPr>
        <w:t xml:space="preserve">, Tel. 0541 501 4903 wenden. Unter dem nachfolgenden Link kann eine Beratung angefragt werden: </w:t>
      </w:r>
      <w:hyperlink r:id="rId10" w:history="1">
        <w:r w:rsidRPr="005C06DC">
          <w:rPr>
            <w:rFonts w:cs="Arial"/>
            <w:bCs/>
            <w:u w:val="single"/>
          </w:rPr>
          <w:t>https://www.wigos.de/unsere-angebote/anfrage-beratung</w:t>
        </w:r>
      </w:hyperlink>
    </w:p>
    <w:p w14:paraId="01CD353F" w14:textId="0A5D5DA9" w:rsidR="00842498" w:rsidRDefault="00842498" w:rsidP="00842498">
      <w:pPr>
        <w:rPr>
          <w:rFonts w:cs="Arial"/>
          <w:u w:val="single"/>
        </w:rPr>
      </w:pPr>
      <w:r w:rsidRPr="007C38F5">
        <w:rPr>
          <w:rFonts w:cs="Arial"/>
          <w:u w:val="single"/>
        </w:rPr>
        <w:t>Bildunterschrift:</w:t>
      </w:r>
    </w:p>
    <w:p w14:paraId="3ADEDE8F" w14:textId="77777777" w:rsidR="00842498" w:rsidRPr="007C38F5" w:rsidRDefault="00842498" w:rsidP="00842498">
      <w:pPr>
        <w:rPr>
          <w:rFonts w:cs="Arial"/>
          <w:u w:val="single"/>
        </w:rPr>
      </w:pPr>
    </w:p>
    <w:p w14:paraId="38806EE1" w14:textId="77777777" w:rsidR="00842498" w:rsidRPr="007C38F5" w:rsidRDefault="00842498" w:rsidP="00842498">
      <w:pPr>
        <w:spacing w:line="360" w:lineRule="auto"/>
        <w:rPr>
          <w:rFonts w:cs="Arial"/>
          <w:i/>
        </w:rPr>
      </w:pPr>
      <w:r w:rsidRPr="007C38F5">
        <w:rPr>
          <w:rFonts w:cs="Arial"/>
          <w:i/>
        </w:rPr>
        <w:t>Andrea Frosch vom WIGOS-</w:t>
      </w:r>
      <w:proofErr w:type="spellStart"/>
      <w:r w:rsidRPr="007C38F5">
        <w:rPr>
          <w:rFonts w:cs="Arial"/>
          <w:i/>
        </w:rPr>
        <w:t>UnternehmensService</w:t>
      </w:r>
      <w:proofErr w:type="spellEnd"/>
      <w:r w:rsidRPr="007C38F5">
        <w:rPr>
          <w:rFonts w:cs="Arial"/>
          <w:i/>
        </w:rPr>
        <w:t xml:space="preserve"> freut sich auf die ersten Beratungen mit dem </w:t>
      </w:r>
      <w:r w:rsidRPr="005C06DC">
        <w:rPr>
          <w:rFonts w:cs="Arial"/>
          <w:i/>
        </w:rPr>
        <w:t xml:space="preserve">Mittelstand-Digital Zentrum </w:t>
      </w:r>
      <w:proofErr w:type="spellStart"/>
      <w:r w:rsidRPr="005C06DC">
        <w:rPr>
          <w:rFonts w:cs="Arial"/>
          <w:i/>
        </w:rPr>
        <w:t>Lingen.Münster.Osnabrück</w:t>
      </w:r>
      <w:proofErr w:type="spellEnd"/>
      <w:r w:rsidRPr="005C06DC">
        <w:rPr>
          <w:rFonts w:cs="Arial"/>
          <w:i/>
        </w:rPr>
        <w:t>.</w:t>
      </w:r>
    </w:p>
    <w:p w14:paraId="322A8209" w14:textId="77777777" w:rsidR="00842498" w:rsidRPr="007C38F5" w:rsidRDefault="00842498" w:rsidP="00842498">
      <w:pPr>
        <w:spacing w:line="360" w:lineRule="auto"/>
        <w:rPr>
          <w:rFonts w:cs="Arial"/>
          <w:i/>
        </w:rPr>
      </w:pPr>
      <w:r w:rsidRPr="007C38F5">
        <w:rPr>
          <w:rFonts w:cs="Arial"/>
          <w:i/>
        </w:rPr>
        <w:t>Foto: Eckhard Wiebrock</w:t>
      </w:r>
    </w:p>
    <w:p w14:paraId="7AFDDF79" w14:textId="5B5EF11F" w:rsidR="00A81D0F" w:rsidRPr="00BE6986" w:rsidRDefault="00A81D0F" w:rsidP="00842498">
      <w:pPr>
        <w:spacing w:line="360" w:lineRule="auto"/>
        <w:rPr>
          <w:rFonts w:cs="Arial"/>
        </w:rPr>
      </w:pPr>
    </w:p>
    <w:p w14:paraId="787327B4" w14:textId="77777777" w:rsidR="00D81D47" w:rsidRPr="00320A63" w:rsidRDefault="00D81D47" w:rsidP="00663551">
      <w:pPr>
        <w:spacing w:line="360" w:lineRule="auto"/>
        <w:rPr>
          <w:rFonts w:cs="Arial"/>
          <w:sz w:val="22"/>
          <w:szCs w:val="22"/>
        </w:rPr>
      </w:pPr>
    </w:p>
    <w:sectPr w:rsidR="00D81D47" w:rsidRPr="00320A63"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1846" w14:textId="77777777" w:rsidR="0027178C" w:rsidRDefault="0027178C">
      <w:r>
        <w:separator/>
      </w:r>
    </w:p>
  </w:endnote>
  <w:endnote w:type="continuationSeparator" w:id="0">
    <w:p w14:paraId="19A249F3" w14:textId="77777777" w:rsidR="0027178C" w:rsidRDefault="0027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A3E6"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56A36ED8"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56E02876" w14:textId="77777777"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707D2875"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0C85F86F"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0A986B68" w14:textId="77777777" w:rsidR="008241E0" w:rsidRPr="007F7597" w:rsidRDefault="008241E0" w:rsidP="007F7597">
    <w:pPr>
      <w:tabs>
        <w:tab w:val="left" w:pos="2552"/>
        <w:tab w:val="left" w:pos="4678"/>
        <w:tab w:val="left" w:pos="7371"/>
        <w:tab w:val="right" w:pos="9071"/>
      </w:tabs>
      <w:rPr>
        <w:rFonts w:cs="Arial"/>
        <w:sz w:val="14"/>
      </w:rPr>
    </w:pPr>
  </w:p>
  <w:p w14:paraId="145D2749"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D896" w14:textId="77777777" w:rsidR="0027178C" w:rsidRDefault="0027178C">
      <w:r>
        <w:separator/>
      </w:r>
    </w:p>
  </w:footnote>
  <w:footnote w:type="continuationSeparator" w:id="0">
    <w:p w14:paraId="642A509D" w14:textId="77777777" w:rsidR="0027178C" w:rsidRDefault="0027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71D"/>
    <w:rsid w:val="000F19F1"/>
    <w:rsid w:val="000F4EA5"/>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5D57"/>
    <w:rsid w:val="00236C19"/>
    <w:rsid w:val="002374A4"/>
    <w:rsid w:val="00240222"/>
    <w:rsid w:val="002462E0"/>
    <w:rsid w:val="00250A0E"/>
    <w:rsid w:val="00254F64"/>
    <w:rsid w:val="0026655A"/>
    <w:rsid w:val="0027178C"/>
    <w:rsid w:val="00272A85"/>
    <w:rsid w:val="002740C9"/>
    <w:rsid w:val="00277042"/>
    <w:rsid w:val="00286966"/>
    <w:rsid w:val="00290164"/>
    <w:rsid w:val="0029148B"/>
    <w:rsid w:val="002A1CA1"/>
    <w:rsid w:val="002B1787"/>
    <w:rsid w:val="002D13A1"/>
    <w:rsid w:val="002D38E3"/>
    <w:rsid w:val="002D46A3"/>
    <w:rsid w:val="002D6D11"/>
    <w:rsid w:val="002E0AD9"/>
    <w:rsid w:val="002F0A87"/>
    <w:rsid w:val="002F5C47"/>
    <w:rsid w:val="003117C9"/>
    <w:rsid w:val="00312C65"/>
    <w:rsid w:val="00320A63"/>
    <w:rsid w:val="00324DFF"/>
    <w:rsid w:val="003253C6"/>
    <w:rsid w:val="0033647A"/>
    <w:rsid w:val="00354FD9"/>
    <w:rsid w:val="003560C0"/>
    <w:rsid w:val="00366A38"/>
    <w:rsid w:val="00373B6A"/>
    <w:rsid w:val="00396C03"/>
    <w:rsid w:val="003A1B35"/>
    <w:rsid w:val="003A6579"/>
    <w:rsid w:val="003B110D"/>
    <w:rsid w:val="003B3B41"/>
    <w:rsid w:val="003B6115"/>
    <w:rsid w:val="003C53E0"/>
    <w:rsid w:val="003D7E50"/>
    <w:rsid w:val="003F77F1"/>
    <w:rsid w:val="004041EB"/>
    <w:rsid w:val="004110B2"/>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410F1"/>
    <w:rsid w:val="00546A2A"/>
    <w:rsid w:val="00553051"/>
    <w:rsid w:val="0056305A"/>
    <w:rsid w:val="00583357"/>
    <w:rsid w:val="0058539D"/>
    <w:rsid w:val="005866E6"/>
    <w:rsid w:val="00587E40"/>
    <w:rsid w:val="005918DC"/>
    <w:rsid w:val="00594252"/>
    <w:rsid w:val="00596117"/>
    <w:rsid w:val="005A19BA"/>
    <w:rsid w:val="005A77C2"/>
    <w:rsid w:val="005B23D7"/>
    <w:rsid w:val="005C124D"/>
    <w:rsid w:val="005C1ED8"/>
    <w:rsid w:val="005C347E"/>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5A6E"/>
    <w:rsid w:val="006974AA"/>
    <w:rsid w:val="006A5830"/>
    <w:rsid w:val="006B3B6E"/>
    <w:rsid w:val="006C17FD"/>
    <w:rsid w:val="006C1CEA"/>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6721"/>
    <w:rsid w:val="00852209"/>
    <w:rsid w:val="00853E76"/>
    <w:rsid w:val="0085793A"/>
    <w:rsid w:val="00864173"/>
    <w:rsid w:val="00874C61"/>
    <w:rsid w:val="00882FAB"/>
    <w:rsid w:val="00883E57"/>
    <w:rsid w:val="00890DA0"/>
    <w:rsid w:val="008A3021"/>
    <w:rsid w:val="008C40A3"/>
    <w:rsid w:val="008D29F2"/>
    <w:rsid w:val="008E4BEB"/>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416CD"/>
    <w:rsid w:val="00A46204"/>
    <w:rsid w:val="00A54C95"/>
    <w:rsid w:val="00A6254B"/>
    <w:rsid w:val="00A667F9"/>
    <w:rsid w:val="00A674BB"/>
    <w:rsid w:val="00A70B04"/>
    <w:rsid w:val="00A81D0F"/>
    <w:rsid w:val="00A8360B"/>
    <w:rsid w:val="00A84F6D"/>
    <w:rsid w:val="00A8503D"/>
    <w:rsid w:val="00A90F35"/>
    <w:rsid w:val="00AA189F"/>
    <w:rsid w:val="00AA49E7"/>
    <w:rsid w:val="00AC5710"/>
    <w:rsid w:val="00AC5EEE"/>
    <w:rsid w:val="00AE116B"/>
    <w:rsid w:val="00AF660B"/>
    <w:rsid w:val="00B00D93"/>
    <w:rsid w:val="00B1199E"/>
    <w:rsid w:val="00B13F93"/>
    <w:rsid w:val="00B25127"/>
    <w:rsid w:val="00B3272A"/>
    <w:rsid w:val="00B35C89"/>
    <w:rsid w:val="00B36A39"/>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C17"/>
    <w:rsid w:val="00C8640C"/>
    <w:rsid w:val="00C900C6"/>
    <w:rsid w:val="00C907F1"/>
    <w:rsid w:val="00C94C7B"/>
    <w:rsid w:val="00C973BB"/>
    <w:rsid w:val="00CA0B0B"/>
    <w:rsid w:val="00CA3095"/>
    <w:rsid w:val="00CB4CA8"/>
    <w:rsid w:val="00CB5FA2"/>
    <w:rsid w:val="00CC2DAE"/>
    <w:rsid w:val="00CC3015"/>
    <w:rsid w:val="00CC632F"/>
    <w:rsid w:val="00CD3423"/>
    <w:rsid w:val="00CD58AE"/>
    <w:rsid w:val="00CE2ACE"/>
    <w:rsid w:val="00CE2DDD"/>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1B0E09C5"/>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igos.de/unsere-angebote/anfrage-beratung" TargetMode="External"/><Relationship Id="rId4" Type="http://schemas.openxmlformats.org/officeDocument/2006/relationships/settings" Target="settings.xml"/><Relationship Id="rId9" Type="http://schemas.openxmlformats.org/officeDocument/2006/relationships/hyperlink" Target="mailto:frosch@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6ED4-3EF1-4B09-91FE-BA511198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6</cp:revision>
  <cp:lastPrinted>2012-08-06T06:57:00Z</cp:lastPrinted>
  <dcterms:created xsi:type="dcterms:W3CDTF">2024-08-15T11:52:00Z</dcterms:created>
  <dcterms:modified xsi:type="dcterms:W3CDTF">2024-08-27T09:18:00Z</dcterms:modified>
</cp:coreProperties>
</file>