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3B43B0CC" w14:textId="77777777" w:rsidR="0023461E" w:rsidRPr="0023461E" w:rsidRDefault="0023461E" w:rsidP="0023461E">
      <w:pPr>
        <w:rPr>
          <w:rFonts w:ascii="Arial" w:hAnsi="Arial" w:cs="Arial"/>
          <w:b/>
          <w:bCs/>
        </w:rPr>
      </w:pPr>
      <w:r w:rsidRPr="0023461E">
        <w:rPr>
          <w:rFonts w:ascii="Arial" w:hAnsi="Arial" w:cs="Arial"/>
          <w:b/>
          <w:bCs/>
        </w:rPr>
        <w:t>Die AWIGO informiert: Altkleider dürfen ab 2025 nicht mehr im Restmüll entsorgt werden.</w:t>
      </w:r>
    </w:p>
    <w:p w14:paraId="2EE2459F" w14:textId="77777777" w:rsidR="0023461E" w:rsidRPr="0023461E" w:rsidRDefault="0023461E" w:rsidP="0023461E">
      <w:pPr>
        <w:rPr>
          <w:rFonts w:ascii="Arial" w:hAnsi="Arial" w:cs="Arial"/>
        </w:rPr>
      </w:pPr>
      <w:r w:rsidRPr="0023461E">
        <w:rPr>
          <w:rFonts w:ascii="Arial" w:hAnsi="Arial" w:cs="Arial"/>
        </w:rPr>
        <w:t>Zum Jahreswechsel gibt es eine neue Regelung bei der Mülltrennung. Aufgrund einer neuen EU-Verordnung dürfen Altkleider ab dem 1. Januar 2025 nicht mehr über die Restmülltonne entsorgt werden.</w:t>
      </w:r>
    </w:p>
    <w:p w14:paraId="3995B17D" w14:textId="77777777" w:rsidR="0023461E" w:rsidRPr="0023461E" w:rsidRDefault="0023461E" w:rsidP="0023461E">
      <w:pPr>
        <w:rPr>
          <w:rFonts w:ascii="Arial" w:hAnsi="Arial" w:cs="Arial"/>
        </w:rPr>
      </w:pPr>
      <w:r w:rsidRPr="0023461E">
        <w:rPr>
          <w:rFonts w:ascii="Arial" w:hAnsi="Arial" w:cs="Arial"/>
        </w:rPr>
        <w:t xml:space="preserve">Ziel der Verordnung ist es, eine Kreislaufwirtschaft für Textilien zu etablieren, die Recyclingquote bei Kleidung zu verbessern und damit die Textilindustrie nachhaltiger zu gestalten. Abfälle, die im Restmüll entsorgt werden, werden nämlich anschließend nicht recycelt, sondern kommen in die Müllverbrennungsanlage. </w:t>
      </w:r>
    </w:p>
    <w:p w14:paraId="3EC6E240" w14:textId="15CC21B2" w:rsidR="0023461E" w:rsidRPr="0023461E" w:rsidRDefault="0023461E" w:rsidP="0023461E">
      <w:pPr>
        <w:rPr>
          <w:rFonts w:ascii="Arial" w:hAnsi="Arial" w:cs="Arial"/>
        </w:rPr>
      </w:pPr>
      <w:r w:rsidRPr="0023461E">
        <w:rPr>
          <w:rFonts w:ascii="Arial" w:hAnsi="Arial" w:cs="Arial"/>
        </w:rPr>
        <w:t xml:space="preserve">Mit Beginn des neuen Jahres müssen Altkleider deshalb über den Altkleidercontainer entsorgt werden. Das gilt auch für abgetragene und kaputte Kleidungsstücke, Bettlaken und Co. Eine Ausnahme bilden stark verschmutzte Textilien. </w:t>
      </w:r>
    </w:p>
    <w:p w14:paraId="6EE282EB" w14:textId="77777777" w:rsidR="0023461E" w:rsidRPr="0023461E" w:rsidRDefault="0023461E" w:rsidP="0023461E">
      <w:pPr>
        <w:rPr>
          <w:rFonts w:ascii="Arial" w:hAnsi="Arial" w:cs="Arial"/>
        </w:rPr>
      </w:pPr>
      <w:r w:rsidRPr="0023461E">
        <w:rPr>
          <w:rFonts w:ascii="Arial" w:hAnsi="Arial" w:cs="Arial"/>
        </w:rPr>
        <w:t>Wer seine alten Kleider weiterhin im Restmüll entsorgt, riskiert, dass die Müllabfuhr den Behälter nicht leert.</w:t>
      </w:r>
    </w:p>
    <w:p w14:paraId="02C57121" w14:textId="53356CE0" w:rsidR="0023461E" w:rsidRPr="0023461E" w:rsidRDefault="0023461E" w:rsidP="0023461E">
      <w:pPr>
        <w:rPr>
          <w:rFonts w:ascii="Arial" w:hAnsi="Arial" w:cs="Arial"/>
        </w:rPr>
      </w:pPr>
      <w:r w:rsidRPr="0023461E">
        <w:rPr>
          <w:rFonts w:ascii="Arial" w:hAnsi="Arial" w:cs="Arial"/>
        </w:rPr>
        <w:t xml:space="preserve">Die AWIGO bietet ihren Kundinnen und Kunden stattdessen verschiedene Möglichkeiten, Altkleider zu entsorgen. Altkleidercontainer befinden sich auf den sechs Recyclinghöfe in Ankum, </w:t>
      </w:r>
      <w:proofErr w:type="spellStart"/>
      <w:r w:rsidRPr="0023461E">
        <w:rPr>
          <w:rFonts w:ascii="Arial" w:hAnsi="Arial" w:cs="Arial"/>
        </w:rPr>
        <w:t>Dissen</w:t>
      </w:r>
      <w:proofErr w:type="spellEnd"/>
      <w:r w:rsidRPr="0023461E">
        <w:rPr>
          <w:rFonts w:ascii="Arial" w:hAnsi="Arial" w:cs="Arial"/>
        </w:rPr>
        <w:t>, Georgsmarienhütte, Melle, Ostercappeln und Wallenhorst sowie auf den 27 Grünplätzen im Landkreis Osnabrück.</w:t>
      </w:r>
    </w:p>
    <w:p w14:paraId="6B91A6EC" w14:textId="1AD9F73E" w:rsidR="0023461E" w:rsidRPr="0023461E" w:rsidRDefault="0023461E" w:rsidP="0023461E">
      <w:pPr>
        <w:rPr>
          <w:rFonts w:ascii="Arial" w:hAnsi="Arial" w:cs="Arial"/>
        </w:rPr>
      </w:pPr>
      <w:r w:rsidRPr="0023461E">
        <w:rPr>
          <w:rFonts w:ascii="Arial" w:hAnsi="Arial" w:cs="Arial"/>
        </w:rPr>
        <w:t xml:space="preserve">Alle AWIGO-Entsorgungsstandorte </w:t>
      </w:r>
      <w:r w:rsidR="00D32CDA">
        <w:rPr>
          <w:rFonts w:ascii="Arial" w:hAnsi="Arial" w:cs="Arial"/>
        </w:rPr>
        <w:t>sind</w:t>
      </w:r>
      <w:r w:rsidRPr="0023461E">
        <w:rPr>
          <w:rFonts w:ascii="Arial" w:hAnsi="Arial" w:cs="Arial"/>
        </w:rPr>
        <w:t xml:space="preserve"> auf www.awigo.de sowie in der AWIGO-App</w:t>
      </w:r>
      <w:r w:rsidR="00D32CDA">
        <w:rPr>
          <w:rFonts w:ascii="Arial" w:hAnsi="Arial" w:cs="Arial"/>
        </w:rPr>
        <w:t xml:space="preserve"> zu finden</w:t>
      </w:r>
      <w:r w:rsidRPr="0023461E">
        <w:rPr>
          <w:rFonts w:ascii="Arial" w:hAnsi="Arial" w:cs="Arial"/>
        </w:rPr>
        <w:t>.</w:t>
      </w:r>
      <w:r>
        <w:rPr>
          <w:rFonts w:ascii="Arial" w:hAnsi="Arial" w:cs="Arial"/>
        </w:rPr>
        <w:t xml:space="preserve"> </w:t>
      </w:r>
      <w:r w:rsidRPr="0023461E">
        <w:rPr>
          <w:rFonts w:ascii="Arial" w:hAnsi="Arial" w:cs="Arial"/>
        </w:rPr>
        <w:t xml:space="preserve">Bei Fragen zum Thema steht das AWIGO-Service-Center gerne zur Verfügung, per E-Mail unter </w:t>
      </w:r>
      <w:r w:rsidRPr="00D32CDA">
        <w:rPr>
          <w:rFonts w:ascii="Arial" w:hAnsi="Arial" w:cs="Arial"/>
        </w:rPr>
        <w:t>info@awigo.de</w:t>
      </w:r>
      <w:r w:rsidRPr="0023461E">
        <w:rPr>
          <w:rFonts w:ascii="Arial" w:hAnsi="Arial" w:cs="Arial"/>
        </w:rPr>
        <w:t xml:space="preserve"> </w:t>
      </w:r>
      <w:r w:rsidR="00D32CDA">
        <w:rPr>
          <w:rFonts w:ascii="Arial" w:hAnsi="Arial" w:cs="Arial"/>
        </w:rPr>
        <w:t>und</w:t>
      </w:r>
      <w:r w:rsidRPr="0023461E">
        <w:rPr>
          <w:rFonts w:ascii="Arial" w:hAnsi="Arial" w:cs="Arial"/>
        </w:rPr>
        <w:t xml:space="preserve"> telefonisch unter (05401) 365555.</w:t>
      </w:r>
    </w:p>
    <w:p w14:paraId="1FE599E1" w14:textId="77777777" w:rsidR="001B3E36" w:rsidRPr="0023461E" w:rsidRDefault="001B3E36" w:rsidP="0008413C">
      <w:pPr>
        <w:jc w:val="both"/>
        <w:rPr>
          <w:rFonts w:ascii="Arial" w:hAnsi="Arial" w:cs="Arial"/>
          <w:b/>
          <w:bCs/>
        </w:rPr>
      </w:pPr>
    </w:p>
    <w:p w14:paraId="121D0699" w14:textId="228014B8" w:rsidR="0008413C" w:rsidRPr="006E1C4E" w:rsidRDefault="0008413C" w:rsidP="006E1C4E">
      <w:pPr>
        <w:jc w:val="both"/>
        <w:rPr>
          <w:rFonts w:ascii="Arial" w:hAnsi="Arial" w:cs="Arial"/>
        </w:rPr>
      </w:pPr>
      <w:r w:rsidRPr="0023461E">
        <w:rPr>
          <w:rFonts w:ascii="Arial" w:hAnsi="Arial" w:cs="Arial"/>
          <w:b/>
          <w:bCs/>
        </w:rPr>
        <w:t>Bildunterschrift:</w:t>
      </w:r>
      <w:r w:rsidRPr="0023461E">
        <w:rPr>
          <w:rFonts w:ascii="Arial" w:hAnsi="Arial" w:cs="Arial"/>
        </w:rPr>
        <w:t xml:space="preserve"> </w:t>
      </w:r>
      <w:r w:rsidR="0023461E" w:rsidRPr="009C67AF">
        <w:rPr>
          <w:rFonts w:ascii="Arial" w:hAnsi="Arial" w:cs="Arial"/>
        </w:rPr>
        <w:t>Altkleider dürfen ab 2025 nicht mehr im Restmüll entsorgt werden</w:t>
      </w:r>
      <w:r w:rsidR="009C67AF">
        <w:rPr>
          <w:rFonts w:ascii="Arial" w:hAnsi="Arial" w:cs="Arial"/>
        </w:rPr>
        <w:t>/</w:t>
      </w:r>
      <w:r w:rsidRPr="009C67AF">
        <w:rPr>
          <w:rFonts w:ascii="Arial" w:hAnsi="Arial" w:cs="Arial"/>
        </w:rPr>
        <w:t>Foto</w:t>
      </w:r>
      <w:r w:rsidRPr="0023461E">
        <w:rPr>
          <w:rFonts w:ascii="Arial" w:hAnsi="Arial" w:cs="Arial"/>
        </w:rPr>
        <w:t>:</w:t>
      </w:r>
      <w:r w:rsidR="001A4577" w:rsidRPr="0023461E">
        <w:rPr>
          <w:rFonts w:ascii="Arial" w:hAnsi="Arial" w:cs="Arial"/>
        </w:rPr>
        <w:t xml:space="preserve"> </w:t>
      </w:r>
      <w:proofErr w:type="spellStart"/>
      <w:r w:rsidR="0023461E">
        <w:rPr>
          <w:rFonts w:ascii="Arial" w:hAnsi="Arial" w:cs="Arial"/>
        </w:rPr>
        <w:t>Sobott</w:t>
      </w:r>
      <w:proofErr w:type="spellEnd"/>
      <w:r w:rsidR="002855AE">
        <w:rPr>
          <w:rFonts w:ascii="Arial" w:hAnsi="Arial" w:cs="Arial"/>
        </w:rPr>
        <w:t>/AWIGO</w:t>
      </w:r>
    </w:p>
    <w:p w14:paraId="38351DBC" w14:textId="77777777" w:rsidR="006E1C4E" w:rsidRDefault="006E1C4E" w:rsidP="006E1C4E">
      <w:pPr>
        <w:rPr>
          <w:rFonts w:ascii="Arial" w:hAnsi="Arial" w:cs="Arial"/>
          <w:bCs/>
          <w:sz w:val="16"/>
          <w:szCs w:val="16"/>
        </w:rPr>
      </w:pPr>
    </w:p>
    <w:p w14:paraId="4BE47C76" w14:textId="4B1D2584" w:rsidR="0008413C" w:rsidRPr="006E1C4E" w:rsidRDefault="0008413C" w:rsidP="006E1C4E">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360.000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08413C" w:rsidRPr="006E1C4E"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AE48" w14:textId="77777777" w:rsidR="00FE125A" w:rsidRDefault="00FE125A" w:rsidP="009175E9">
      <w:pPr>
        <w:spacing w:after="0" w:line="240" w:lineRule="auto"/>
      </w:pPr>
      <w:r>
        <w:separator/>
      </w:r>
    </w:p>
  </w:endnote>
  <w:endnote w:type="continuationSeparator" w:id="0">
    <w:p w14:paraId="7E94A9A6" w14:textId="77777777" w:rsidR="00FE125A" w:rsidRDefault="00FE125A"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F1DD4" w14:textId="77777777" w:rsidR="00FE125A" w:rsidRDefault="00FE125A" w:rsidP="009175E9">
      <w:pPr>
        <w:spacing w:after="0" w:line="240" w:lineRule="auto"/>
      </w:pPr>
      <w:r>
        <w:rPr>
          <w:noProof/>
          <w:lang w:eastAsia="de-DE"/>
        </w:rPr>
        <w:drawing>
          <wp:inline distT="0" distB="0" distL="0" distR="0" wp14:anchorId="0AE8350C" wp14:editId="0947B779">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4DD13E90" w14:textId="77777777" w:rsidR="00FE125A" w:rsidRDefault="00FE125A"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0A35F318">
              <wp:simplePos x="0" y="0"/>
              <wp:positionH relativeFrom="column">
                <wp:posOffset>-105410</wp:posOffset>
              </wp:positionH>
              <wp:positionV relativeFrom="paragraph">
                <wp:posOffset>390525</wp:posOffset>
              </wp:positionV>
              <wp:extent cx="3467100"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467100" cy="1409700"/>
                      </a:xfrm>
                      <a:prstGeom prst="rect">
                        <a:avLst/>
                      </a:prstGeom>
                      <a:noFill/>
                      <a:ln w="6350">
                        <a:noFill/>
                      </a:ln>
                    </wps:spPr>
                    <wps:txbx>
                      <w:txbxContent>
                        <w:p w14:paraId="2AE06416" w14:textId="4E92EF9B" w:rsidR="0008413C" w:rsidRDefault="00D32CDA" w:rsidP="0008413C">
                          <w:pPr>
                            <w:pStyle w:val="Kopfzeile"/>
                            <w:rPr>
                              <w:rFonts w:ascii="Arial" w:hAnsi="Arial" w:cs="Arial"/>
                              <w:sz w:val="20"/>
                              <w:szCs w:val="20"/>
                            </w:rPr>
                          </w:pPr>
                          <w:r>
                            <w:rPr>
                              <w:rFonts w:ascii="Arial" w:hAnsi="Arial" w:cs="Arial"/>
                              <w:sz w:val="20"/>
                              <w:szCs w:val="20"/>
                            </w:rPr>
                            <w:t>Freitag</w:t>
                          </w:r>
                          <w:r w:rsidR="0008413C" w:rsidRPr="00CD2F3B">
                            <w:rPr>
                              <w:rFonts w:ascii="Arial" w:hAnsi="Arial" w:cs="Arial"/>
                              <w:sz w:val="20"/>
                              <w:szCs w:val="20"/>
                            </w:rPr>
                            <w:t xml:space="preserve">, </w:t>
                          </w:r>
                          <w:r>
                            <w:rPr>
                              <w:rFonts w:ascii="Arial" w:hAnsi="Arial" w:cs="Arial"/>
                              <w:sz w:val="20"/>
                              <w:szCs w:val="20"/>
                            </w:rPr>
                            <w:t>20</w:t>
                          </w:r>
                          <w:r w:rsidR="0008413C" w:rsidRPr="00CD2F3B">
                            <w:rPr>
                              <w:rFonts w:ascii="Arial" w:hAnsi="Arial" w:cs="Arial"/>
                              <w:sz w:val="20"/>
                              <w:szCs w:val="20"/>
                            </w:rPr>
                            <w:t xml:space="preserve">. </w:t>
                          </w:r>
                          <w:r w:rsidR="0008413C">
                            <w:rPr>
                              <w:rFonts w:ascii="Arial" w:hAnsi="Arial" w:cs="Arial"/>
                              <w:sz w:val="20"/>
                              <w:szCs w:val="20"/>
                            </w:rPr>
                            <w:t>Dezember</w:t>
                          </w:r>
                          <w:r w:rsidR="0008413C" w:rsidRPr="00CD2F3B">
                            <w:rPr>
                              <w:rFonts w:ascii="Arial" w:hAnsi="Arial" w:cs="Arial"/>
                              <w:sz w:val="20"/>
                              <w:szCs w:val="20"/>
                            </w:rPr>
                            <w:t xml:space="preserve"> 20</w:t>
                          </w:r>
                          <w:r w:rsidR="0008413C">
                            <w:rPr>
                              <w:rFonts w:ascii="Arial" w:hAnsi="Arial" w:cs="Arial"/>
                              <w:sz w:val="20"/>
                              <w:szCs w:val="20"/>
                            </w:rPr>
                            <w:t>24</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8.3pt;margin-top:30.75pt;width:273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" filled="f" stroked="f" strokeweight=".5pt">
              <v:textbox>
                <w:txbxContent>
                  <w:p w14:paraId="2AE06416" w14:textId="4E92EF9B" w:rsidR="0008413C" w:rsidRDefault="00D32CDA" w:rsidP="0008413C">
                    <w:pPr>
                      <w:pStyle w:val="Kopfzeile"/>
                      <w:rPr>
                        <w:rFonts w:ascii="Arial" w:hAnsi="Arial" w:cs="Arial"/>
                        <w:sz w:val="20"/>
                        <w:szCs w:val="20"/>
                      </w:rPr>
                    </w:pPr>
                    <w:r>
                      <w:rPr>
                        <w:rFonts w:ascii="Arial" w:hAnsi="Arial" w:cs="Arial"/>
                        <w:sz w:val="20"/>
                        <w:szCs w:val="20"/>
                      </w:rPr>
                      <w:t>Freitag</w:t>
                    </w:r>
                    <w:r w:rsidR="0008413C" w:rsidRPr="00CD2F3B">
                      <w:rPr>
                        <w:rFonts w:ascii="Arial" w:hAnsi="Arial" w:cs="Arial"/>
                        <w:sz w:val="20"/>
                        <w:szCs w:val="20"/>
                      </w:rPr>
                      <w:t xml:space="preserve">, </w:t>
                    </w:r>
                    <w:r>
                      <w:rPr>
                        <w:rFonts w:ascii="Arial" w:hAnsi="Arial" w:cs="Arial"/>
                        <w:sz w:val="20"/>
                        <w:szCs w:val="20"/>
                      </w:rPr>
                      <w:t>20</w:t>
                    </w:r>
                    <w:r w:rsidR="0008413C" w:rsidRPr="00CD2F3B">
                      <w:rPr>
                        <w:rFonts w:ascii="Arial" w:hAnsi="Arial" w:cs="Arial"/>
                        <w:sz w:val="20"/>
                        <w:szCs w:val="20"/>
                      </w:rPr>
                      <w:t xml:space="preserve">. </w:t>
                    </w:r>
                    <w:r w:rsidR="0008413C">
                      <w:rPr>
                        <w:rFonts w:ascii="Arial" w:hAnsi="Arial" w:cs="Arial"/>
                        <w:sz w:val="20"/>
                        <w:szCs w:val="20"/>
                      </w:rPr>
                      <w:t>Dezember</w:t>
                    </w:r>
                    <w:r w:rsidR="0008413C" w:rsidRPr="00CD2F3B">
                      <w:rPr>
                        <w:rFonts w:ascii="Arial" w:hAnsi="Arial" w:cs="Arial"/>
                        <w:sz w:val="20"/>
                        <w:szCs w:val="20"/>
                      </w:rPr>
                      <w:t xml:space="preserve"> 20</w:t>
                    </w:r>
                    <w:r w:rsidR="0008413C">
                      <w:rPr>
                        <w:rFonts w:ascii="Arial" w:hAnsi="Arial" w:cs="Arial"/>
                        <w:sz w:val="20"/>
                        <w:szCs w:val="20"/>
                      </w:rPr>
                      <w:t>24</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7674B"/>
    <w:rsid w:val="0008413C"/>
    <w:rsid w:val="00097BDC"/>
    <w:rsid w:val="000D1797"/>
    <w:rsid w:val="000E4F59"/>
    <w:rsid w:val="000F032E"/>
    <w:rsid w:val="000F7D39"/>
    <w:rsid w:val="0010220B"/>
    <w:rsid w:val="001360FC"/>
    <w:rsid w:val="00145017"/>
    <w:rsid w:val="001566C7"/>
    <w:rsid w:val="00162B6E"/>
    <w:rsid w:val="00175270"/>
    <w:rsid w:val="001A341E"/>
    <w:rsid w:val="001A4577"/>
    <w:rsid w:val="001B3E36"/>
    <w:rsid w:val="001C56FF"/>
    <w:rsid w:val="001D1ED8"/>
    <w:rsid w:val="001E22DB"/>
    <w:rsid w:val="00207F3A"/>
    <w:rsid w:val="002131D0"/>
    <w:rsid w:val="0023461E"/>
    <w:rsid w:val="00260C73"/>
    <w:rsid w:val="002622AB"/>
    <w:rsid w:val="002730B0"/>
    <w:rsid w:val="002855AE"/>
    <w:rsid w:val="00286E8D"/>
    <w:rsid w:val="002A1897"/>
    <w:rsid w:val="00324D99"/>
    <w:rsid w:val="003610C6"/>
    <w:rsid w:val="0036666E"/>
    <w:rsid w:val="003C7EE6"/>
    <w:rsid w:val="003D41A0"/>
    <w:rsid w:val="003E5E20"/>
    <w:rsid w:val="004232E9"/>
    <w:rsid w:val="00450137"/>
    <w:rsid w:val="004727B5"/>
    <w:rsid w:val="004818C0"/>
    <w:rsid w:val="004E16AE"/>
    <w:rsid w:val="004E4D9B"/>
    <w:rsid w:val="00532B44"/>
    <w:rsid w:val="00533CCF"/>
    <w:rsid w:val="005549C5"/>
    <w:rsid w:val="005A4160"/>
    <w:rsid w:val="005F1D53"/>
    <w:rsid w:val="0061520A"/>
    <w:rsid w:val="006241C9"/>
    <w:rsid w:val="006411FF"/>
    <w:rsid w:val="006874B2"/>
    <w:rsid w:val="006B08FE"/>
    <w:rsid w:val="006B142B"/>
    <w:rsid w:val="006B309C"/>
    <w:rsid w:val="006C310A"/>
    <w:rsid w:val="006C3F16"/>
    <w:rsid w:val="006C7660"/>
    <w:rsid w:val="006C7E84"/>
    <w:rsid w:val="006D174A"/>
    <w:rsid w:val="006E1C4E"/>
    <w:rsid w:val="00723896"/>
    <w:rsid w:val="00732779"/>
    <w:rsid w:val="00736E41"/>
    <w:rsid w:val="007821B2"/>
    <w:rsid w:val="007A2202"/>
    <w:rsid w:val="007B64DF"/>
    <w:rsid w:val="007E5052"/>
    <w:rsid w:val="007E7280"/>
    <w:rsid w:val="008536C7"/>
    <w:rsid w:val="008576EE"/>
    <w:rsid w:val="00867027"/>
    <w:rsid w:val="00880AAE"/>
    <w:rsid w:val="00891B2F"/>
    <w:rsid w:val="008A4C5E"/>
    <w:rsid w:val="008B5B44"/>
    <w:rsid w:val="00904AAB"/>
    <w:rsid w:val="009175E9"/>
    <w:rsid w:val="0099753E"/>
    <w:rsid w:val="009A17F6"/>
    <w:rsid w:val="009A25B1"/>
    <w:rsid w:val="009A5CA0"/>
    <w:rsid w:val="009B31A1"/>
    <w:rsid w:val="009C015E"/>
    <w:rsid w:val="009C0FC6"/>
    <w:rsid w:val="009C67AF"/>
    <w:rsid w:val="00A17A20"/>
    <w:rsid w:val="00A7526C"/>
    <w:rsid w:val="00A90C2B"/>
    <w:rsid w:val="00AE1DCC"/>
    <w:rsid w:val="00B05AE5"/>
    <w:rsid w:val="00B31C77"/>
    <w:rsid w:val="00B35234"/>
    <w:rsid w:val="00B640A9"/>
    <w:rsid w:val="00BA6BAE"/>
    <w:rsid w:val="00BD6E9D"/>
    <w:rsid w:val="00BF61B2"/>
    <w:rsid w:val="00C13872"/>
    <w:rsid w:val="00CB7D7B"/>
    <w:rsid w:val="00CE63EE"/>
    <w:rsid w:val="00D029C2"/>
    <w:rsid w:val="00D248D1"/>
    <w:rsid w:val="00D32CDA"/>
    <w:rsid w:val="00D6403D"/>
    <w:rsid w:val="00D9225D"/>
    <w:rsid w:val="00DC6448"/>
    <w:rsid w:val="00DD471E"/>
    <w:rsid w:val="00DF5368"/>
    <w:rsid w:val="00E02938"/>
    <w:rsid w:val="00E27A41"/>
    <w:rsid w:val="00E37650"/>
    <w:rsid w:val="00E408FB"/>
    <w:rsid w:val="00E51607"/>
    <w:rsid w:val="00E91FDB"/>
    <w:rsid w:val="00EA2052"/>
    <w:rsid w:val="00EB7187"/>
    <w:rsid w:val="00EF2049"/>
    <w:rsid w:val="00F50A4D"/>
    <w:rsid w:val="00F56B16"/>
    <w:rsid w:val="00F879FB"/>
    <w:rsid w:val="00FA4FEA"/>
    <w:rsid w:val="00FD3D24"/>
    <w:rsid w:val="00FE125A"/>
    <w:rsid w:val="00FE2C65"/>
    <w:rsid w:val="00FE6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 w:type="character" w:styleId="Hyperlink">
    <w:name w:val="Hyperlink"/>
    <w:basedOn w:val="Absatz-Standardschriftart"/>
    <w:uiPriority w:val="99"/>
    <w:unhideWhenUsed/>
    <w:rsid w:val="002346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1820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2104</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Fabienne Brockmann</dc:creator>
  <cp:keywords>Briefbogen, Vorlage, DIN 676, DIN 5008</cp:keywords>
  <dc:description>Briefbogen DIN 676 und DIN 5008 Form B mit Leitwörtern heruntergeladen von druckeselbst.de.de</dc:description>
  <cp:lastModifiedBy>van Kampen, Christoph</cp:lastModifiedBy>
  <cp:revision>23</cp:revision>
  <cp:lastPrinted>2024-03-28T08:03:00Z</cp:lastPrinted>
  <dcterms:created xsi:type="dcterms:W3CDTF">2024-12-16T07:24:00Z</dcterms:created>
  <dcterms:modified xsi:type="dcterms:W3CDTF">2024-12-20T06:24:00Z</dcterms:modified>
</cp:coreProperties>
</file>