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118" w:rsidRDefault="00E80118" w:rsidP="00E80118">
      <w:pPr>
        <w:widowControl w:val="0"/>
        <w:rPr>
          <w:rFonts w:cs="Arial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612"/>
      </w:tblGrid>
      <w:tr w:rsidR="00E80118" w:rsidRPr="004153C6" w:rsidTr="002E7570">
        <w:trPr>
          <w:trHeight w:val="1578"/>
        </w:trPr>
        <w:tc>
          <w:tcPr>
            <w:tcW w:w="9224" w:type="dxa"/>
            <w:gridSpan w:val="2"/>
            <w:shd w:val="clear" w:color="auto" w:fill="auto"/>
          </w:tcPr>
          <w:p w:rsidR="00E80118" w:rsidRPr="004153C6" w:rsidRDefault="00E80118" w:rsidP="002E7570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 w:val="32"/>
                <w:szCs w:val="32"/>
              </w:rPr>
              <w:br w:type="page"/>
            </w:r>
            <w:r w:rsidRPr="004153C6">
              <w:rPr>
                <w:rFonts w:cs="Arial"/>
                <w:b/>
                <w:szCs w:val="24"/>
              </w:rPr>
              <w:t>Ergebnis der Vor-Ort-Besichtigung</w:t>
            </w:r>
          </w:p>
          <w:p w:rsidR="00E80118" w:rsidRPr="004153C6" w:rsidRDefault="00E80118" w:rsidP="002E7570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Nach § 52 a Abs. 5 BImSchG</w:t>
            </w:r>
          </w:p>
          <w:p w:rsidR="00E80118" w:rsidRPr="004153C6" w:rsidRDefault="00E80118" w:rsidP="002E7570">
            <w:pPr>
              <w:widowControl w:val="0"/>
              <w:jc w:val="center"/>
              <w:rPr>
                <w:rFonts w:cs="Arial"/>
                <w:b/>
                <w:szCs w:val="24"/>
              </w:rPr>
            </w:pPr>
          </w:p>
          <w:p w:rsidR="00E80118" w:rsidRPr="004153C6" w:rsidRDefault="00E80118" w:rsidP="002E7570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 xml:space="preserve">Az.: </w:t>
            </w:r>
            <w:r>
              <w:rPr>
                <w:rFonts w:cs="Arial"/>
                <w:b/>
                <w:szCs w:val="24"/>
              </w:rPr>
              <w:t>02049-18</w:t>
            </w:r>
          </w:p>
          <w:p w:rsidR="00E80118" w:rsidRPr="004153C6" w:rsidRDefault="00E80118" w:rsidP="002E7570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Datum der Vor-Ort-Besichtigung:</w:t>
            </w:r>
            <w:r>
              <w:rPr>
                <w:rFonts w:cs="Arial"/>
                <w:b/>
                <w:szCs w:val="24"/>
              </w:rPr>
              <w:t xml:space="preserve"> 28.06.2018</w:t>
            </w:r>
          </w:p>
        </w:tc>
      </w:tr>
      <w:tr w:rsidR="00E80118" w:rsidRPr="004153C6" w:rsidTr="002E7570">
        <w:trPr>
          <w:trHeight w:val="946"/>
        </w:trPr>
        <w:tc>
          <w:tcPr>
            <w:tcW w:w="4612" w:type="dxa"/>
            <w:shd w:val="clear" w:color="auto" w:fill="auto"/>
          </w:tcPr>
          <w:p w:rsidR="00E80118" w:rsidRPr="004153C6" w:rsidRDefault="00E80118" w:rsidP="002E7570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Betreiber:</w:t>
            </w:r>
          </w:p>
          <w:p w:rsidR="00E80118" w:rsidRPr="004153C6" w:rsidRDefault="00E80118" w:rsidP="002E7570">
            <w:pPr>
              <w:widowControl w:val="0"/>
              <w:rPr>
                <w:rFonts w:cs="Arial"/>
                <w:szCs w:val="24"/>
              </w:rPr>
            </w:pPr>
          </w:p>
          <w:p w:rsidR="00E80118" w:rsidRPr="004153C6" w:rsidRDefault="00E80118" w:rsidP="002E7570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4612" w:type="dxa"/>
            <w:shd w:val="clear" w:color="auto" w:fill="auto"/>
          </w:tcPr>
          <w:p w:rsidR="00E80118" w:rsidRDefault="00E80118" w:rsidP="002E7570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Herrn</w:t>
            </w:r>
          </w:p>
          <w:p w:rsidR="00E80118" w:rsidRDefault="00E80118" w:rsidP="002E7570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Hermann </w:t>
            </w:r>
            <w:proofErr w:type="spellStart"/>
            <w:r>
              <w:rPr>
                <w:rFonts w:cs="Arial"/>
                <w:szCs w:val="24"/>
              </w:rPr>
              <w:t>Fibbe</w:t>
            </w:r>
            <w:proofErr w:type="spellEnd"/>
          </w:p>
          <w:p w:rsidR="00E80118" w:rsidRDefault="00E80118" w:rsidP="002E7570">
            <w:pPr>
              <w:widowControl w:val="0"/>
              <w:rPr>
                <w:rFonts w:cs="Arial"/>
                <w:szCs w:val="24"/>
              </w:rPr>
            </w:pPr>
            <w:proofErr w:type="spellStart"/>
            <w:r>
              <w:rPr>
                <w:rFonts w:cs="Arial"/>
                <w:szCs w:val="24"/>
              </w:rPr>
              <w:t>Westerodener</w:t>
            </w:r>
            <w:proofErr w:type="spellEnd"/>
            <w:r>
              <w:rPr>
                <w:rFonts w:cs="Arial"/>
                <w:szCs w:val="24"/>
              </w:rPr>
              <w:t xml:space="preserve"> Str. 21</w:t>
            </w:r>
          </w:p>
          <w:p w:rsidR="00E80118" w:rsidRDefault="00E80118" w:rsidP="002E7570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49586 Merzen</w:t>
            </w:r>
          </w:p>
          <w:p w:rsidR="00E80118" w:rsidRPr="004153C6" w:rsidRDefault="00E80118" w:rsidP="002E7570">
            <w:pPr>
              <w:widowControl w:val="0"/>
              <w:rPr>
                <w:rFonts w:cs="Arial"/>
                <w:szCs w:val="24"/>
              </w:rPr>
            </w:pPr>
          </w:p>
        </w:tc>
      </w:tr>
      <w:tr w:rsidR="00E80118" w:rsidRPr="004153C6" w:rsidTr="002E7570">
        <w:trPr>
          <w:trHeight w:val="946"/>
        </w:trPr>
        <w:tc>
          <w:tcPr>
            <w:tcW w:w="4612" w:type="dxa"/>
            <w:shd w:val="clear" w:color="auto" w:fill="auto"/>
          </w:tcPr>
          <w:p w:rsidR="00E80118" w:rsidRPr="004153C6" w:rsidRDefault="00E80118" w:rsidP="002E7570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Betriebsstandort (Adresse):</w:t>
            </w:r>
          </w:p>
          <w:p w:rsidR="00E80118" w:rsidRPr="004153C6" w:rsidRDefault="00E80118" w:rsidP="002E7570">
            <w:pPr>
              <w:widowControl w:val="0"/>
              <w:rPr>
                <w:rFonts w:cs="Arial"/>
                <w:szCs w:val="24"/>
              </w:rPr>
            </w:pPr>
          </w:p>
          <w:p w:rsidR="00E80118" w:rsidRPr="004153C6" w:rsidRDefault="00E80118" w:rsidP="002E7570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4612" w:type="dxa"/>
            <w:shd w:val="clear" w:color="auto" w:fill="auto"/>
          </w:tcPr>
          <w:p w:rsidR="00E80118" w:rsidRDefault="00E80118" w:rsidP="002E7570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Merzen, </w:t>
            </w:r>
            <w:proofErr w:type="spellStart"/>
            <w:r>
              <w:rPr>
                <w:rFonts w:cs="Arial"/>
                <w:szCs w:val="24"/>
              </w:rPr>
              <w:t>Westerodener</w:t>
            </w:r>
            <w:proofErr w:type="spellEnd"/>
            <w:r>
              <w:rPr>
                <w:rFonts w:cs="Arial"/>
                <w:szCs w:val="24"/>
              </w:rPr>
              <w:t xml:space="preserve"> Str. 21</w:t>
            </w:r>
          </w:p>
          <w:p w:rsidR="00E80118" w:rsidRPr="004153C6" w:rsidRDefault="00E80118" w:rsidP="002E7570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Gemarkung: Ost- und </w:t>
            </w:r>
            <w:proofErr w:type="spellStart"/>
            <w:r>
              <w:rPr>
                <w:rFonts w:cs="Arial"/>
                <w:szCs w:val="24"/>
              </w:rPr>
              <w:t>Westeroden</w:t>
            </w:r>
            <w:proofErr w:type="spellEnd"/>
            <w:r>
              <w:rPr>
                <w:rFonts w:cs="Arial"/>
                <w:szCs w:val="24"/>
              </w:rPr>
              <w:t xml:space="preserve"> Flur: 2 Flurstück: 29/10; Gemarkung: Ost- und </w:t>
            </w:r>
            <w:proofErr w:type="spellStart"/>
            <w:r>
              <w:rPr>
                <w:rFonts w:cs="Arial"/>
                <w:szCs w:val="24"/>
              </w:rPr>
              <w:t>Westeroden</w:t>
            </w:r>
            <w:proofErr w:type="spellEnd"/>
            <w:r>
              <w:rPr>
                <w:rFonts w:cs="Arial"/>
                <w:szCs w:val="24"/>
              </w:rPr>
              <w:t xml:space="preserve"> Flur: 4 Flurstück: 236/4</w:t>
            </w:r>
          </w:p>
        </w:tc>
      </w:tr>
      <w:tr w:rsidR="00E80118" w:rsidRPr="004153C6" w:rsidTr="002E7570">
        <w:trPr>
          <w:trHeight w:val="631"/>
        </w:trPr>
        <w:tc>
          <w:tcPr>
            <w:tcW w:w="4612" w:type="dxa"/>
            <w:shd w:val="clear" w:color="auto" w:fill="auto"/>
          </w:tcPr>
          <w:p w:rsidR="00E80118" w:rsidRPr="004153C6" w:rsidRDefault="00E80118" w:rsidP="002E7570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Nummer gemäß Anhang 1 </w:t>
            </w:r>
          </w:p>
          <w:p w:rsidR="00E80118" w:rsidRPr="004153C6" w:rsidRDefault="00E80118" w:rsidP="002E7570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der 4. BImSchV</w:t>
            </w:r>
          </w:p>
        </w:tc>
        <w:tc>
          <w:tcPr>
            <w:tcW w:w="4612" w:type="dxa"/>
            <w:shd w:val="clear" w:color="auto" w:fill="auto"/>
          </w:tcPr>
          <w:p w:rsidR="00E80118" w:rsidRDefault="00E80118" w:rsidP="002E7570">
            <w:pPr>
              <w:widowControl w:val="0"/>
              <w:rPr>
                <w:rFonts w:cs="Arial"/>
                <w:szCs w:val="24"/>
              </w:rPr>
            </w:pPr>
          </w:p>
          <w:p w:rsidR="00E80118" w:rsidRPr="004153C6" w:rsidRDefault="00E80118" w:rsidP="002E7570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7.1.11.1</w:t>
            </w:r>
          </w:p>
        </w:tc>
      </w:tr>
      <w:tr w:rsidR="00E80118" w:rsidRPr="004153C6" w:rsidTr="002E7570">
        <w:trPr>
          <w:trHeight w:val="631"/>
        </w:trPr>
        <w:tc>
          <w:tcPr>
            <w:tcW w:w="4612" w:type="dxa"/>
            <w:shd w:val="clear" w:color="auto" w:fill="auto"/>
          </w:tcPr>
          <w:p w:rsidR="00E80118" w:rsidRPr="004153C6" w:rsidRDefault="00E80118" w:rsidP="002E7570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Bezeichnung gemäß Anhang 1</w:t>
            </w:r>
          </w:p>
          <w:p w:rsidR="00E80118" w:rsidRPr="004153C6" w:rsidRDefault="00E80118" w:rsidP="002E7570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der 4. BImSchV</w:t>
            </w:r>
          </w:p>
        </w:tc>
        <w:tc>
          <w:tcPr>
            <w:tcW w:w="4612" w:type="dxa"/>
            <w:shd w:val="clear" w:color="auto" w:fill="auto"/>
          </w:tcPr>
          <w:p w:rsidR="00E80118" w:rsidRPr="004153C6" w:rsidRDefault="00E80118" w:rsidP="002E7570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Anlage zum Halten oder zur Aufzucht von Mastschweinen und Geflügel</w:t>
            </w:r>
            <w:bookmarkStart w:id="0" w:name="_GoBack"/>
            <w:bookmarkEnd w:id="0"/>
          </w:p>
        </w:tc>
      </w:tr>
      <w:tr w:rsidR="00E80118" w:rsidRPr="004153C6" w:rsidTr="002E7570">
        <w:trPr>
          <w:trHeight w:val="6012"/>
        </w:trPr>
        <w:tc>
          <w:tcPr>
            <w:tcW w:w="9224" w:type="dxa"/>
            <w:gridSpan w:val="2"/>
            <w:shd w:val="clear" w:color="auto" w:fill="auto"/>
          </w:tcPr>
          <w:p w:rsidR="00E80118" w:rsidRPr="004153C6" w:rsidRDefault="00E80118" w:rsidP="002E7570">
            <w:pPr>
              <w:widowControl w:val="0"/>
              <w:rPr>
                <w:rFonts w:cs="Arial"/>
                <w:b/>
                <w:szCs w:val="24"/>
              </w:rPr>
            </w:pPr>
          </w:p>
          <w:p w:rsidR="00E80118" w:rsidRPr="004153C6" w:rsidRDefault="00E80118" w:rsidP="002E7570">
            <w:pPr>
              <w:widowControl w:val="0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Fazit:</w:t>
            </w:r>
          </w:p>
          <w:p w:rsidR="00E80118" w:rsidRPr="004153C6" w:rsidRDefault="00E80118" w:rsidP="002E7570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Wurden schwerwiegende Mängel </w:t>
            </w:r>
          </w:p>
          <w:p w:rsidR="00E80118" w:rsidRPr="004153C6" w:rsidRDefault="00E80118" w:rsidP="002E7570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(schwerwiegender Verstoß gegen</w:t>
            </w:r>
          </w:p>
          <w:p w:rsidR="00E80118" w:rsidRPr="004153C6" w:rsidRDefault="00E80118" w:rsidP="002E7570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Genehmigungsauflagen) festgestellt,</w:t>
            </w:r>
          </w:p>
          <w:p w:rsidR="00E80118" w:rsidRPr="004153C6" w:rsidRDefault="00E80118" w:rsidP="002E7570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die eine zusätzliche Vor-Ort-Besichtigung</w:t>
            </w:r>
          </w:p>
          <w:p w:rsidR="00E80118" w:rsidRPr="004153C6" w:rsidRDefault="00E80118" w:rsidP="002E7570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innerhalb von sechs Monaten erfordern?                    </w:t>
            </w:r>
            <w:r w:rsidRPr="004153C6">
              <w:rPr>
                <w:rFonts w:cs="Arial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53C6">
              <w:rPr>
                <w:rFonts w:cs="Arial"/>
                <w:szCs w:val="24"/>
              </w:rPr>
              <w:instrText xml:space="preserve"> FORMCHECKBOX </w:instrText>
            </w:r>
            <w:r w:rsidRPr="004153C6">
              <w:rPr>
                <w:rFonts w:cs="Arial"/>
                <w:szCs w:val="24"/>
              </w:rPr>
            </w:r>
            <w:r w:rsidRPr="004153C6">
              <w:rPr>
                <w:rFonts w:cs="Arial"/>
                <w:szCs w:val="24"/>
              </w:rPr>
              <w:fldChar w:fldCharType="end"/>
            </w:r>
            <w:r w:rsidRPr="004153C6">
              <w:rPr>
                <w:rFonts w:cs="Arial"/>
                <w:szCs w:val="24"/>
              </w:rPr>
              <w:t xml:space="preserve"> Ja            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r w:rsidRPr="004153C6">
              <w:rPr>
                <w:rFonts w:cs="Arial"/>
                <w:szCs w:val="24"/>
              </w:rPr>
              <w:t xml:space="preserve"> Nein</w:t>
            </w:r>
          </w:p>
          <w:p w:rsidR="00E80118" w:rsidRPr="004153C6" w:rsidRDefault="00E80118" w:rsidP="002E7570">
            <w:pPr>
              <w:widowControl w:val="0"/>
              <w:rPr>
                <w:rFonts w:cs="Arial"/>
                <w:szCs w:val="24"/>
              </w:rPr>
            </w:pPr>
          </w:p>
          <w:p w:rsidR="00E80118" w:rsidRPr="004153C6" w:rsidRDefault="00E80118" w:rsidP="002E7570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Wenn ja, welche:</w:t>
            </w:r>
          </w:p>
          <w:p w:rsidR="00E80118" w:rsidRPr="004153C6" w:rsidRDefault="00E80118" w:rsidP="002E7570">
            <w:pPr>
              <w:widowControl w:val="0"/>
              <w:rPr>
                <w:rFonts w:cs="Arial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01"/>
              <w:gridCol w:w="4437"/>
            </w:tblGrid>
            <w:tr w:rsidR="00E80118" w:rsidRPr="004153C6" w:rsidTr="002E7570">
              <w:trPr>
                <w:trHeight w:val="489"/>
              </w:trPr>
              <w:tc>
                <w:tcPr>
                  <w:tcW w:w="4501" w:type="dxa"/>
                  <w:shd w:val="clear" w:color="auto" w:fill="auto"/>
                  <w:vAlign w:val="center"/>
                </w:tcPr>
                <w:p w:rsidR="00E80118" w:rsidRPr="004153C6" w:rsidRDefault="00E80118" w:rsidP="002E7570">
                  <w:pPr>
                    <w:widowControl w:val="0"/>
                    <w:rPr>
                      <w:rFonts w:cs="Arial"/>
                      <w:b/>
                      <w:szCs w:val="24"/>
                    </w:rPr>
                  </w:pPr>
                  <w:r w:rsidRPr="004153C6">
                    <w:rPr>
                      <w:rFonts w:cs="Arial"/>
                      <w:b/>
                      <w:szCs w:val="24"/>
                    </w:rPr>
                    <w:t>Mängel</w:t>
                  </w:r>
                </w:p>
              </w:tc>
              <w:tc>
                <w:tcPr>
                  <w:tcW w:w="4437" w:type="dxa"/>
                  <w:shd w:val="clear" w:color="auto" w:fill="auto"/>
                  <w:vAlign w:val="center"/>
                </w:tcPr>
                <w:p w:rsidR="00E80118" w:rsidRPr="004153C6" w:rsidRDefault="00E80118" w:rsidP="002E7570">
                  <w:pPr>
                    <w:widowControl w:val="0"/>
                    <w:rPr>
                      <w:rFonts w:cs="Arial"/>
                      <w:b/>
                      <w:szCs w:val="24"/>
                    </w:rPr>
                  </w:pPr>
                  <w:r w:rsidRPr="004153C6">
                    <w:rPr>
                      <w:rFonts w:cs="Arial"/>
                      <w:b/>
                      <w:szCs w:val="24"/>
                    </w:rPr>
                    <w:t>Beseitigung bis</w:t>
                  </w:r>
                </w:p>
              </w:tc>
            </w:tr>
            <w:tr w:rsidR="00E80118" w:rsidRPr="004153C6" w:rsidTr="002E7570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E80118" w:rsidRPr="004153C6" w:rsidRDefault="00E80118" w:rsidP="002E7570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E80118" w:rsidRPr="004153C6" w:rsidRDefault="00E80118" w:rsidP="002E7570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E80118" w:rsidRPr="004153C6" w:rsidRDefault="00E80118" w:rsidP="002E7570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E80118" w:rsidRPr="004153C6" w:rsidTr="002E7570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E80118" w:rsidRPr="004153C6" w:rsidRDefault="00E80118" w:rsidP="002E7570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E80118" w:rsidRPr="004153C6" w:rsidRDefault="00E80118" w:rsidP="002E7570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E80118" w:rsidRPr="004153C6" w:rsidRDefault="00E80118" w:rsidP="002E7570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E80118" w:rsidRPr="004153C6" w:rsidTr="002E7570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E80118" w:rsidRPr="004153C6" w:rsidRDefault="00E80118" w:rsidP="002E7570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E80118" w:rsidRPr="004153C6" w:rsidRDefault="00E80118" w:rsidP="002E7570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E80118" w:rsidRPr="004153C6" w:rsidRDefault="00E80118" w:rsidP="002E7570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E80118" w:rsidRPr="004153C6" w:rsidTr="002E7570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E80118" w:rsidRPr="004153C6" w:rsidRDefault="00E80118" w:rsidP="002E7570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E80118" w:rsidRPr="004153C6" w:rsidRDefault="00E80118" w:rsidP="002E7570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E80118" w:rsidRPr="004153C6" w:rsidRDefault="00E80118" w:rsidP="002E7570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</w:tbl>
          <w:p w:rsidR="00E80118" w:rsidRPr="004153C6" w:rsidRDefault="00E80118" w:rsidP="002E7570">
            <w:pPr>
              <w:widowControl w:val="0"/>
              <w:rPr>
                <w:rFonts w:cs="Arial"/>
                <w:szCs w:val="24"/>
              </w:rPr>
            </w:pPr>
          </w:p>
          <w:p w:rsidR="00E80118" w:rsidRPr="004153C6" w:rsidRDefault="00E80118" w:rsidP="002E7570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Nachprüfungstermin, Datum:</w:t>
            </w:r>
          </w:p>
          <w:p w:rsidR="00E80118" w:rsidRPr="004153C6" w:rsidRDefault="00E80118" w:rsidP="002E7570">
            <w:pPr>
              <w:widowControl w:val="0"/>
              <w:rPr>
                <w:rFonts w:cs="Arial"/>
                <w:szCs w:val="24"/>
              </w:rPr>
            </w:pPr>
          </w:p>
          <w:p w:rsidR="00E80118" w:rsidRPr="004153C6" w:rsidRDefault="00E80118" w:rsidP="002E7570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Nächste reguläre Vor-Ort-Besichtigung, Datum:</w:t>
            </w:r>
            <w:r>
              <w:rPr>
                <w:rFonts w:cs="Arial"/>
                <w:szCs w:val="24"/>
              </w:rPr>
              <w:t xml:space="preserve"> 2021</w:t>
            </w:r>
          </w:p>
          <w:p w:rsidR="00E80118" w:rsidRPr="004153C6" w:rsidRDefault="00E80118" w:rsidP="002E7570">
            <w:pPr>
              <w:widowControl w:val="0"/>
              <w:rPr>
                <w:rFonts w:cs="Arial"/>
                <w:szCs w:val="24"/>
              </w:rPr>
            </w:pPr>
          </w:p>
        </w:tc>
      </w:tr>
    </w:tbl>
    <w:p w:rsidR="00E80118" w:rsidRPr="004153C6" w:rsidRDefault="00E80118" w:rsidP="00E80118">
      <w:pPr>
        <w:widowControl w:val="0"/>
        <w:jc w:val="center"/>
        <w:rPr>
          <w:rFonts w:cs="Arial"/>
          <w:b/>
          <w:sz w:val="32"/>
          <w:szCs w:val="32"/>
        </w:rPr>
      </w:pPr>
    </w:p>
    <w:p w:rsidR="00E80118" w:rsidRPr="004153C6" w:rsidRDefault="00E80118" w:rsidP="00E80118"/>
    <w:p w:rsidR="00E80118" w:rsidRPr="004153C6" w:rsidRDefault="00E80118" w:rsidP="00E80118"/>
    <w:p w:rsidR="00E80118" w:rsidRPr="004153C6" w:rsidRDefault="00E80118" w:rsidP="00E80118"/>
    <w:p w:rsidR="00E80118" w:rsidRDefault="00E80118" w:rsidP="00E80118"/>
    <w:p w:rsidR="00D4682D" w:rsidRDefault="00D4682D"/>
    <w:sectPr w:rsidR="00D4682D" w:rsidSect="00E80118">
      <w:footerReference w:type="default" r:id="rId5"/>
      <w:footerReference w:type="first" r:id="rId6"/>
      <w:pgSz w:w="11907" w:h="16840" w:code="9"/>
      <w:pgMar w:top="1134" w:right="1134" w:bottom="1134" w:left="1474" w:header="272" w:footer="851" w:gutter="0"/>
      <w:paperSrc w:first="260" w:other="15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E8E" w:rsidRDefault="00E80118">
    <w:pPr>
      <w:pStyle w:val="Fuzeile"/>
    </w:pPr>
    <w:r>
      <w:t> 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E8E" w:rsidRDefault="00E80118">
    <w:pPr>
      <w:pStyle w:val="Fuzeile"/>
      <w:ind w:left="-1310" w:right="-142"/>
    </w:pPr>
    <w:r>
      <w:t> 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118"/>
    <w:rsid w:val="00D2180A"/>
    <w:rsid w:val="00D4682D"/>
    <w:rsid w:val="00E80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011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E801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E80118"/>
    <w:rPr>
      <w:rFonts w:ascii="Arial" w:eastAsia="Times New Roman" w:hAnsi="Arial" w:cs="Times New Roman"/>
      <w:sz w:val="24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011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E801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E80118"/>
    <w:rPr>
      <w:rFonts w:ascii="Arial" w:eastAsia="Times New Roman" w:hAnsi="Arial" w:cs="Times New Roman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Landkreis Osnabrück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Knapp, Franz</dc:creator>
  <cp:lastModifiedBy>Knapp, Franz</cp:lastModifiedBy>
  <cp:revision>1</cp:revision>
  <dcterms:created xsi:type="dcterms:W3CDTF">2018-08-08T09:04:00Z</dcterms:created>
  <dcterms:modified xsi:type="dcterms:W3CDTF">2018-08-08T09:10:00Z</dcterms:modified>
</cp:coreProperties>
</file>