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120C" w14:textId="5645E836" w:rsidR="002D19E8" w:rsidRDefault="002D19E8">
      <w:r>
        <w:rPr>
          <w:noProof/>
        </w:rPr>
        <w:drawing>
          <wp:anchor distT="0" distB="0" distL="114300" distR="114300" simplePos="0" relativeHeight="251658240" behindDoc="1" locked="0" layoutInCell="1" allowOverlap="1" wp14:anchorId="3FCE732A" wp14:editId="52EA48F7">
            <wp:simplePos x="0" y="0"/>
            <wp:positionH relativeFrom="margin">
              <wp:align>right</wp:align>
            </wp:positionH>
            <wp:positionV relativeFrom="paragraph">
              <wp:posOffset>9525</wp:posOffset>
            </wp:positionV>
            <wp:extent cx="4056380" cy="384175"/>
            <wp:effectExtent l="0" t="0" r="1270" b="0"/>
            <wp:wrapTight wrapText="bothSides">
              <wp:wrapPolygon edited="0">
                <wp:start x="0" y="0"/>
                <wp:lineTo x="0" y="20350"/>
                <wp:lineTo x="21505" y="20350"/>
                <wp:lineTo x="21505" y="0"/>
                <wp:lineTo x="0" y="0"/>
              </wp:wrapPolygon>
            </wp:wrapTight>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anchor>
        </w:drawing>
      </w:r>
    </w:p>
    <w:p w14:paraId="4E49D597" w14:textId="45472AE8" w:rsidR="002D19E8" w:rsidRDefault="002D19E8"/>
    <w:p w14:paraId="54EDEBBA" w14:textId="43F1FB52" w:rsidR="008873C8" w:rsidRDefault="00DA4961" w:rsidP="002D19E8">
      <w:pPr>
        <w:spacing w:after="0" w:line="240" w:lineRule="auto"/>
        <w:rPr>
          <w:rFonts w:ascii="Fira Sans" w:hAnsi="Fira Sans" w:cstheme="minorHAnsi"/>
          <w:sz w:val="36"/>
          <w:szCs w:val="36"/>
        </w:rPr>
      </w:pPr>
      <w:r>
        <w:rPr>
          <w:rFonts w:ascii="Fira Sans" w:hAnsi="Fira Sans" w:cstheme="minorHAnsi"/>
          <w:sz w:val="36"/>
          <w:szCs w:val="36"/>
        </w:rPr>
        <w:t>Sonderausstellung Bodenschätze, Schienen</w:t>
      </w:r>
      <w:r w:rsidR="00682FEE">
        <w:rPr>
          <w:rFonts w:ascii="Fira Sans" w:hAnsi="Fira Sans" w:cstheme="minorHAnsi"/>
          <w:sz w:val="36"/>
          <w:szCs w:val="36"/>
        </w:rPr>
        <w:t>p</w:t>
      </w:r>
      <w:r>
        <w:rPr>
          <w:rFonts w:ascii="Fira Sans" w:hAnsi="Fira Sans" w:cstheme="minorHAnsi"/>
          <w:sz w:val="36"/>
          <w:szCs w:val="36"/>
        </w:rPr>
        <w:t xml:space="preserve">anzer </w:t>
      </w:r>
      <w:r w:rsidR="00CB62BE">
        <w:rPr>
          <w:rFonts w:ascii="Fira Sans" w:hAnsi="Fira Sans" w:cstheme="minorHAnsi"/>
          <w:sz w:val="36"/>
          <w:szCs w:val="36"/>
        </w:rPr>
        <w:t xml:space="preserve">wieder zurück </w:t>
      </w:r>
      <w:r>
        <w:rPr>
          <w:rFonts w:ascii="Fira Sans" w:hAnsi="Fira Sans" w:cstheme="minorHAnsi"/>
          <w:sz w:val="36"/>
          <w:szCs w:val="36"/>
        </w:rPr>
        <w:t xml:space="preserve">und neues </w:t>
      </w:r>
      <w:r w:rsidR="00682FEE">
        <w:rPr>
          <w:rFonts w:ascii="Fira Sans" w:hAnsi="Fira Sans" w:cstheme="minorHAnsi"/>
          <w:sz w:val="36"/>
          <w:szCs w:val="36"/>
        </w:rPr>
        <w:t>Museumscafé</w:t>
      </w:r>
    </w:p>
    <w:p w14:paraId="167E8F01" w14:textId="6170A2A7" w:rsidR="00DA4961" w:rsidRPr="00682FEE" w:rsidRDefault="00DA4961" w:rsidP="00682FEE">
      <w:pPr>
        <w:spacing w:after="0" w:line="240" w:lineRule="auto"/>
        <w:ind w:right="-426"/>
        <w:rPr>
          <w:rFonts w:ascii="Fira Sans" w:hAnsi="Fira Sans" w:cstheme="minorHAnsi"/>
          <w:sz w:val="30"/>
          <w:szCs w:val="30"/>
        </w:rPr>
      </w:pPr>
      <w:r w:rsidRPr="00682FEE">
        <w:rPr>
          <w:rFonts w:ascii="Fira Sans" w:hAnsi="Fira Sans" w:cstheme="minorHAnsi"/>
          <w:sz w:val="30"/>
          <w:szCs w:val="30"/>
        </w:rPr>
        <w:t>Varusschlacht-Museum startet mi</w:t>
      </w:r>
      <w:r w:rsidR="00892612">
        <w:rPr>
          <w:rFonts w:ascii="Fira Sans" w:hAnsi="Fira Sans" w:cstheme="minorHAnsi"/>
          <w:sz w:val="30"/>
          <w:szCs w:val="30"/>
        </w:rPr>
        <w:t>t</w:t>
      </w:r>
      <w:r w:rsidRPr="00682FEE">
        <w:rPr>
          <w:rFonts w:ascii="Fira Sans" w:hAnsi="Fira Sans" w:cstheme="minorHAnsi"/>
          <w:sz w:val="30"/>
          <w:szCs w:val="30"/>
        </w:rPr>
        <w:t xml:space="preserve"> drei Attraktionen in die Saison </w:t>
      </w:r>
    </w:p>
    <w:p w14:paraId="59A5EA2C" w14:textId="77777777" w:rsidR="00682FEE" w:rsidRDefault="00682FEE" w:rsidP="002D19E8">
      <w:pPr>
        <w:pStyle w:val="KeinLeerraum"/>
        <w:rPr>
          <w:rFonts w:ascii="Fira Sans" w:hAnsi="Fira Sans" w:cstheme="minorHAnsi"/>
          <w:sz w:val="22"/>
        </w:rPr>
      </w:pPr>
    </w:p>
    <w:p w14:paraId="4F8143DA" w14:textId="77777777" w:rsidR="00682FEE" w:rsidRDefault="00682FEE" w:rsidP="002D19E8">
      <w:pPr>
        <w:pStyle w:val="KeinLeerraum"/>
        <w:rPr>
          <w:rFonts w:ascii="Fira Sans" w:hAnsi="Fira Sans" w:cstheme="minorHAnsi"/>
          <w:sz w:val="22"/>
        </w:rPr>
      </w:pPr>
    </w:p>
    <w:p w14:paraId="5DA896AD" w14:textId="4D1591A5" w:rsidR="002D19E8" w:rsidRPr="00602D34" w:rsidRDefault="002D19E8" w:rsidP="002D19E8">
      <w:pPr>
        <w:pStyle w:val="KeinLeerraum"/>
        <w:rPr>
          <w:rFonts w:ascii="Fira Sans" w:hAnsi="Fira Sans" w:cstheme="minorHAnsi"/>
          <w:sz w:val="22"/>
        </w:rPr>
      </w:pPr>
      <w:r w:rsidRPr="00602D34">
        <w:rPr>
          <w:rFonts w:ascii="Fira Sans" w:hAnsi="Fira Sans" w:cstheme="minorHAnsi"/>
          <w:sz w:val="22"/>
        </w:rPr>
        <w:t xml:space="preserve">Bramsche-Kalkriese, </w:t>
      </w:r>
      <w:r w:rsidR="00F1516B" w:rsidRPr="00602D34">
        <w:rPr>
          <w:rFonts w:ascii="Fira Sans" w:hAnsi="Fira Sans" w:cstheme="minorHAnsi"/>
          <w:sz w:val="22"/>
        </w:rPr>
        <w:t>April 2024</w:t>
      </w:r>
    </w:p>
    <w:p w14:paraId="3C56351A" w14:textId="523FEEE6" w:rsidR="002D19E8" w:rsidRDefault="002D19E8" w:rsidP="005B0883">
      <w:pPr>
        <w:pStyle w:val="KeinLeerraum"/>
        <w:spacing w:line="288" w:lineRule="auto"/>
        <w:rPr>
          <w:rFonts w:ascii="Fira Sans" w:hAnsi="Fira Sans" w:cstheme="minorHAnsi"/>
          <w:sz w:val="22"/>
        </w:rPr>
      </w:pPr>
    </w:p>
    <w:p w14:paraId="2B2B6B9C" w14:textId="45A5D8CE" w:rsidR="00FE3446" w:rsidRDefault="002F4DEA" w:rsidP="00117879">
      <w:pPr>
        <w:pStyle w:val="KeinLeerraum"/>
        <w:spacing w:line="288" w:lineRule="auto"/>
        <w:ind w:left="0" w:firstLine="0"/>
        <w:rPr>
          <w:rFonts w:ascii="Fira Sans" w:hAnsi="Fira Sans" w:cstheme="minorHAnsi"/>
          <w:sz w:val="22"/>
        </w:rPr>
      </w:pPr>
      <w:r>
        <w:rPr>
          <w:rFonts w:ascii="Fira Sans" w:hAnsi="Fira Sans" w:cstheme="minorHAnsi"/>
          <w:sz w:val="22"/>
        </w:rPr>
        <w:t>Mit gleich dre</w:t>
      </w:r>
      <w:r w:rsidR="008221EA">
        <w:rPr>
          <w:rFonts w:ascii="Fira Sans" w:hAnsi="Fira Sans" w:cstheme="minorHAnsi"/>
          <w:sz w:val="22"/>
        </w:rPr>
        <w:t>i</w:t>
      </w:r>
      <w:r w:rsidR="00FE3446">
        <w:rPr>
          <w:rFonts w:ascii="Fira Sans" w:hAnsi="Fira Sans" w:cstheme="minorHAnsi"/>
          <w:sz w:val="22"/>
        </w:rPr>
        <w:t xml:space="preserve"> Highlights </w:t>
      </w:r>
      <w:r w:rsidR="008221EA">
        <w:rPr>
          <w:rFonts w:ascii="Fira Sans" w:hAnsi="Fira Sans" w:cstheme="minorHAnsi"/>
          <w:sz w:val="22"/>
        </w:rPr>
        <w:t>startet</w:t>
      </w:r>
      <w:r w:rsidR="00FE3446">
        <w:rPr>
          <w:rFonts w:ascii="Fira Sans" w:hAnsi="Fira Sans" w:cstheme="minorHAnsi"/>
          <w:sz w:val="22"/>
        </w:rPr>
        <w:t xml:space="preserve"> das Varusschlacht-Museum </w:t>
      </w:r>
      <w:r w:rsidR="008221EA">
        <w:rPr>
          <w:rFonts w:ascii="Fira Sans" w:hAnsi="Fira Sans" w:cstheme="minorHAnsi"/>
          <w:sz w:val="22"/>
        </w:rPr>
        <w:t xml:space="preserve">in die Museumssaison 2025. </w:t>
      </w:r>
      <w:r w:rsidR="00552F86">
        <w:rPr>
          <w:rFonts w:ascii="Fira Sans" w:hAnsi="Fira Sans" w:cstheme="minorHAnsi"/>
          <w:sz w:val="22"/>
        </w:rPr>
        <w:t xml:space="preserve"> </w:t>
      </w:r>
    </w:p>
    <w:p w14:paraId="16B1ED22" w14:textId="43F65CF4" w:rsidR="004031CC" w:rsidRDefault="00FE7749" w:rsidP="00117879">
      <w:pPr>
        <w:pStyle w:val="KeinLeerraum"/>
        <w:spacing w:line="288" w:lineRule="auto"/>
        <w:ind w:left="0" w:firstLine="0"/>
        <w:rPr>
          <w:rFonts w:ascii="Fira Sans" w:hAnsi="Fira Sans" w:cstheme="minorHAnsi"/>
          <w:sz w:val="22"/>
        </w:rPr>
      </w:pPr>
      <w:r>
        <w:rPr>
          <w:rFonts w:ascii="Fira Sans" w:hAnsi="Fira Sans" w:cstheme="minorHAnsi"/>
          <w:sz w:val="22"/>
        </w:rPr>
        <w:t xml:space="preserve">In der </w:t>
      </w:r>
      <w:r w:rsidR="00117879">
        <w:rPr>
          <w:rFonts w:ascii="Fira Sans" w:hAnsi="Fira Sans" w:cstheme="minorHAnsi"/>
          <w:sz w:val="22"/>
        </w:rPr>
        <w:t>Familienausstellung „</w:t>
      </w:r>
      <w:proofErr w:type="spellStart"/>
      <w:r w:rsidR="00117879">
        <w:rPr>
          <w:rFonts w:ascii="Fira Sans" w:hAnsi="Fira Sans" w:cstheme="minorHAnsi"/>
          <w:sz w:val="22"/>
        </w:rPr>
        <w:t>BodenSchätze</w:t>
      </w:r>
      <w:proofErr w:type="spellEnd"/>
      <w:r w:rsidR="00117879">
        <w:rPr>
          <w:rFonts w:ascii="Fira Sans" w:hAnsi="Fira Sans" w:cstheme="minorHAnsi"/>
          <w:sz w:val="22"/>
        </w:rPr>
        <w:t xml:space="preserve"> – Geschichten aus dem Untergrund“ </w:t>
      </w:r>
      <w:r>
        <w:rPr>
          <w:rFonts w:ascii="Fira Sans" w:hAnsi="Fira Sans" w:cstheme="minorHAnsi"/>
          <w:sz w:val="22"/>
        </w:rPr>
        <w:t xml:space="preserve">geht es </w:t>
      </w:r>
      <w:r w:rsidR="00F96252">
        <w:rPr>
          <w:rFonts w:ascii="Fira Sans" w:hAnsi="Fira Sans" w:cstheme="minorHAnsi"/>
          <w:sz w:val="22"/>
        </w:rPr>
        <w:t xml:space="preserve">vom 5. April bis zum 2. November 2025 </w:t>
      </w:r>
      <w:r>
        <w:rPr>
          <w:rFonts w:ascii="Fira Sans" w:hAnsi="Fira Sans" w:cstheme="minorHAnsi"/>
          <w:sz w:val="22"/>
        </w:rPr>
        <w:t xml:space="preserve">in die Welt unter unseren Füßen. </w:t>
      </w:r>
      <w:r w:rsidR="001F22B3">
        <w:rPr>
          <w:rFonts w:ascii="Fira Sans" w:hAnsi="Fira Sans" w:cstheme="minorHAnsi"/>
          <w:sz w:val="22"/>
        </w:rPr>
        <w:t>Hier können</w:t>
      </w:r>
      <w:r w:rsidR="001F22B3" w:rsidRPr="001F22B3">
        <w:rPr>
          <w:rFonts w:ascii="Fira Sans" w:hAnsi="Fira Sans" w:cstheme="minorHAnsi"/>
          <w:sz w:val="22"/>
        </w:rPr>
        <w:t xml:space="preserve"> Kinder alles über den Boden erfahren und vor allem selbst entdecken</w:t>
      </w:r>
      <w:r w:rsidR="00864E3D">
        <w:rPr>
          <w:rFonts w:ascii="Fira Sans" w:hAnsi="Fira Sans" w:cstheme="minorHAnsi"/>
          <w:sz w:val="22"/>
        </w:rPr>
        <w:t>, sich ausprobieren und experimentieren</w:t>
      </w:r>
      <w:r w:rsidR="001F22B3" w:rsidRPr="001F22B3">
        <w:rPr>
          <w:rFonts w:ascii="Fira Sans" w:hAnsi="Fira Sans" w:cstheme="minorHAnsi"/>
          <w:sz w:val="22"/>
        </w:rPr>
        <w:t>.</w:t>
      </w:r>
      <w:r w:rsidR="00154B7D">
        <w:rPr>
          <w:rFonts w:ascii="Fira Sans" w:hAnsi="Fira Sans" w:cstheme="minorHAnsi"/>
          <w:sz w:val="22"/>
        </w:rPr>
        <w:t xml:space="preserve"> </w:t>
      </w:r>
      <w:r w:rsidR="00F96252">
        <w:rPr>
          <w:rFonts w:ascii="Fira Sans" w:hAnsi="Fira Sans" w:cstheme="minorHAnsi"/>
          <w:sz w:val="22"/>
        </w:rPr>
        <w:t xml:space="preserve">Auch ab dem 5. April zeigt das Museum </w:t>
      </w:r>
      <w:r w:rsidR="00450671">
        <w:rPr>
          <w:rFonts w:ascii="Fira Sans" w:hAnsi="Fira Sans" w:cstheme="minorHAnsi"/>
          <w:sz w:val="22"/>
        </w:rPr>
        <w:t xml:space="preserve">wieder den </w:t>
      </w:r>
      <w:proofErr w:type="spellStart"/>
      <w:r w:rsidR="00797CB8">
        <w:rPr>
          <w:rFonts w:ascii="Fira Sans" w:hAnsi="Fira Sans" w:cstheme="minorHAnsi"/>
          <w:sz w:val="22"/>
        </w:rPr>
        <w:t>Kalkrieser</w:t>
      </w:r>
      <w:proofErr w:type="spellEnd"/>
      <w:r w:rsidR="00797CB8">
        <w:rPr>
          <w:rFonts w:ascii="Fira Sans" w:hAnsi="Fira Sans" w:cstheme="minorHAnsi"/>
          <w:sz w:val="22"/>
        </w:rPr>
        <w:t xml:space="preserve"> Schienenpanzer. Nach einer Stippvisite </w:t>
      </w:r>
      <w:r w:rsidR="00772A1E">
        <w:rPr>
          <w:rFonts w:ascii="Fira Sans" w:hAnsi="Fira Sans" w:cstheme="minorHAnsi"/>
          <w:sz w:val="22"/>
        </w:rPr>
        <w:t>i</w:t>
      </w:r>
      <w:r w:rsidR="00797CB8">
        <w:rPr>
          <w:rFonts w:ascii="Fira Sans" w:hAnsi="Fira Sans" w:cstheme="minorHAnsi"/>
          <w:sz w:val="22"/>
        </w:rPr>
        <w:t xml:space="preserve">m Britischen Museum in London </w:t>
      </w:r>
      <w:r w:rsidR="00C031CD">
        <w:rPr>
          <w:rFonts w:ascii="Fira Sans" w:hAnsi="Fira Sans" w:cstheme="minorHAnsi"/>
          <w:sz w:val="22"/>
        </w:rPr>
        <w:t>erweitert er in einer kleine</w:t>
      </w:r>
      <w:r w:rsidR="00A06F21">
        <w:rPr>
          <w:rFonts w:ascii="Fira Sans" w:hAnsi="Fira Sans" w:cstheme="minorHAnsi"/>
          <w:sz w:val="22"/>
        </w:rPr>
        <w:t>n</w:t>
      </w:r>
      <w:r w:rsidR="00C031CD">
        <w:rPr>
          <w:rFonts w:ascii="Fira Sans" w:hAnsi="Fira Sans" w:cstheme="minorHAnsi"/>
          <w:sz w:val="22"/>
        </w:rPr>
        <w:t xml:space="preserve"> Kabinettausstellung die Dauerausstellung. </w:t>
      </w:r>
      <w:r w:rsidR="00DB6C2C">
        <w:rPr>
          <w:rFonts w:ascii="Fira Sans" w:hAnsi="Fira Sans" w:cstheme="minorHAnsi"/>
          <w:sz w:val="22"/>
        </w:rPr>
        <w:t xml:space="preserve">Passend </w:t>
      </w:r>
      <w:r w:rsidR="00DB2716">
        <w:rPr>
          <w:rFonts w:ascii="Fira Sans" w:hAnsi="Fira Sans" w:cstheme="minorHAnsi"/>
          <w:sz w:val="22"/>
        </w:rPr>
        <w:t>zu</w:t>
      </w:r>
      <w:r w:rsidR="00823EFD">
        <w:rPr>
          <w:rFonts w:ascii="Fira Sans" w:hAnsi="Fira Sans" w:cstheme="minorHAnsi"/>
          <w:sz w:val="22"/>
        </w:rPr>
        <w:t>m Start der Sommersaison</w:t>
      </w:r>
      <w:r w:rsidR="00DB6C2C">
        <w:rPr>
          <w:rFonts w:ascii="Fira Sans" w:hAnsi="Fira Sans" w:cstheme="minorHAnsi"/>
          <w:sz w:val="22"/>
        </w:rPr>
        <w:t xml:space="preserve"> eröffnet die Museumsgastronomie</w:t>
      </w:r>
      <w:r w:rsidR="00823EFD">
        <w:rPr>
          <w:rFonts w:ascii="Fira Sans" w:hAnsi="Fira Sans" w:cstheme="minorHAnsi"/>
          <w:sz w:val="22"/>
        </w:rPr>
        <w:t xml:space="preserve"> neu. </w:t>
      </w:r>
      <w:r w:rsidR="00DB6C2C">
        <w:rPr>
          <w:rFonts w:ascii="Fira Sans" w:hAnsi="Fira Sans" w:cstheme="minorHAnsi"/>
          <w:sz w:val="22"/>
        </w:rPr>
        <w:t xml:space="preserve">Im „Livia – </w:t>
      </w:r>
      <w:r w:rsidR="005A74CD">
        <w:rPr>
          <w:rFonts w:ascii="Fira Sans" w:hAnsi="Fira Sans" w:cstheme="minorHAnsi"/>
          <w:sz w:val="22"/>
        </w:rPr>
        <w:t>Café</w:t>
      </w:r>
      <w:r w:rsidR="00DB6C2C">
        <w:rPr>
          <w:rFonts w:ascii="Fira Sans" w:hAnsi="Fira Sans" w:cstheme="minorHAnsi"/>
          <w:sz w:val="22"/>
        </w:rPr>
        <w:t xml:space="preserve"> </w:t>
      </w:r>
      <w:r w:rsidR="00892612">
        <w:rPr>
          <w:rFonts w:ascii="Fira Sans" w:hAnsi="Fira Sans" w:cstheme="minorHAnsi"/>
          <w:sz w:val="22"/>
        </w:rPr>
        <w:t xml:space="preserve">&amp; </w:t>
      </w:r>
      <w:r w:rsidR="00DB6C2C">
        <w:rPr>
          <w:rFonts w:ascii="Fira Sans" w:hAnsi="Fira Sans" w:cstheme="minorHAnsi"/>
          <w:sz w:val="22"/>
        </w:rPr>
        <w:t xml:space="preserve">Lounge“ </w:t>
      </w:r>
      <w:r w:rsidR="005A74CD">
        <w:rPr>
          <w:rFonts w:ascii="Fira Sans" w:hAnsi="Fira Sans" w:cstheme="minorHAnsi"/>
          <w:sz w:val="22"/>
        </w:rPr>
        <w:t>erwartet</w:t>
      </w:r>
      <w:r w:rsidR="00DB6C2C">
        <w:rPr>
          <w:rFonts w:ascii="Fira Sans" w:hAnsi="Fira Sans" w:cstheme="minorHAnsi"/>
          <w:sz w:val="22"/>
        </w:rPr>
        <w:t xml:space="preserve"> die Besucherinnen und Besucher </w:t>
      </w:r>
      <w:r w:rsidR="005A74CD">
        <w:rPr>
          <w:rFonts w:ascii="Fira Sans" w:hAnsi="Fira Sans" w:cstheme="minorHAnsi"/>
          <w:sz w:val="22"/>
        </w:rPr>
        <w:t>frische und hausgemachte orientalische Küche. „</w:t>
      </w:r>
      <w:r w:rsidR="00204512">
        <w:rPr>
          <w:rFonts w:ascii="Fira Sans" w:hAnsi="Fira Sans" w:cstheme="minorHAnsi"/>
          <w:sz w:val="22"/>
        </w:rPr>
        <w:t xml:space="preserve">Es freut mich, dass </w:t>
      </w:r>
      <w:r w:rsidR="0045622C">
        <w:rPr>
          <w:rFonts w:ascii="Fira Sans" w:hAnsi="Fira Sans" w:cstheme="minorHAnsi"/>
          <w:sz w:val="22"/>
        </w:rPr>
        <w:t xml:space="preserve">es uns gelungen ist, </w:t>
      </w:r>
      <w:r w:rsidR="00F644BD">
        <w:rPr>
          <w:rFonts w:ascii="Fira Sans" w:hAnsi="Fira Sans" w:cstheme="minorHAnsi"/>
          <w:sz w:val="22"/>
        </w:rPr>
        <w:t xml:space="preserve">gleich </w:t>
      </w:r>
      <w:r w:rsidR="0045622C">
        <w:rPr>
          <w:rFonts w:ascii="Fira Sans" w:hAnsi="Fira Sans" w:cstheme="minorHAnsi"/>
          <w:sz w:val="22"/>
        </w:rPr>
        <w:t xml:space="preserve">drei </w:t>
      </w:r>
      <w:proofErr w:type="gramStart"/>
      <w:r w:rsidR="0045622C">
        <w:rPr>
          <w:rFonts w:ascii="Fira Sans" w:hAnsi="Fira Sans" w:cstheme="minorHAnsi"/>
          <w:sz w:val="22"/>
        </w:rPr>
        <w:t>tolle</w:t>
      </w:r>
      <w:proofErr w:type="gramEnd"/>
      <w:r w:rsidR="0045622C">
        <w:rPr>
          <w:rFonts w:ascii="Fira Sans" w:hAnsi="Fira Sans" w:cstheme="minorHAnsi"/>
          <w:sz w:val="22"/>
        </w:rPr>
        <w:t xml:space="preserve"> Angebote für unsere Museums</w:t>
      </w:r>
      <w:r w:rsidR="00E60E91">
        <w:rPr>
          <w:rFonts w:ascii="Fira Sans" w:hAnsi="Fira Sans" w:cstheme="minorHAnsi"/>
          <w:sz w:val="22"/>
        </w:rPr>
        <w:t>gäste auf die Bei</w:t>
      </w:r>
      <w:r w:rsidR="00892612">
        <w:rPr>
          <w:rFonts w:ascii="Fira Sans" w:hAnsi="Fira Sans" w:cstheme="minorHAnsi"/>
          <w:sz w:val="22"/>
        </w:rPr>
        <w:t>n</w:t>
      </w:r>
      <w:r w:rsidR="00E60E91">
        <w:rPr>
          <w:rFonts w:ascii="Fira Sans" w:hAnsi="Fira Sans" w:cstheme="minorHAnsi"/>
          <w:sz w:val="22"/>
        </w:rPr>
        <w:t>e zu stellen“, so Dr. Stefan Burmeister, Geschäftsführe</w:t>
      </w:r>
      <w:r w:rsidR="0004709E">
        <w:rPr>
          <w:rFonts w:ascii="Fira Sans" w:hAnsi="Fira Sans" w:cstheme="minorHAnsi"/>
          <w:sz w:val="22"/>
        </w:rPr>
        <w:t>r</w:t>
      </w:r>
      <w:r w:rsidR="00E60E91">
        <w:rPr>
          <w:rFonts w:ascii="Fira Sans" w:hAnsi="Fira Sans" w:cstheme="minorHAnsi"/>
          <w:sz w:val="22"/>
        </w:rPr>
        <w:t xml:space="preserve"> Varusschlacht im Osnabrücker Land. </w:t>
      </w:r>
      <w:r w:rsidR="007270A5">
        <w:rPr>
          <w:rFonts w:ascii="Fira Sans" w:hAnsi="Fira Sans" w:cstheme="minorHAnsi"/>
          <w:sz w:val="22"/>
        </w:rPr>
        <w:t xml:space="preserve">„Der </w:t>
      </w:r>
      <w:proofErr w:type="spellStart"/>
      <w:r w:rsidR="007270A5">
        <w:rPr>
          <w:rFonts w:ascii="Fira Sans" w:hAnsi="Fira Sans" w:cstheme="minorHAnsi"/>
          <w:sz w:val="22"/>
        </w:rPr>
        <w:t>BodenSchätze</w:t>
      </w:r>
      <w:proofErr w:type="spellEnd"/>
      <w:r w:rsidR="007270A5">
        <w:rPr>
          <w:rFonts w:ascii="Fira Sans" w:hAnsi="Fira Sans" w:cstheme="minorHAnsi"/>
          <w:sz w:val="22"/>
        </w:rPr>
        <w:t>-Ausstellung gelingt auf geniale Weise</w:t>
      </w:r>
      <w:r w:rsidR="00892612">
        <w:rPr>
          <w:rFonts w:ascii="Fira Sans" w:hAnsi="Fira Sans" w:cstheme="minorHAnsi"/>
          <w:sz w:val="22"/>
        </w:rPr>
        <w:t>,</w:t>
      </w:r>
      <w:r w:rsidR="007270A5">
        <w:rPr>
          <w:rFonts w:ascii="Fira Sans" w:hAnsi="Fira Sans" w:cstheme="minorHAnsi"/>
          <w:sz w:val="22"/>
        </w:rPr>
        <w:t xml:space="preserve"> Kinder für </w:t>
      </w:r>
      <w:r w:rsidR="000C635B">
        <w:rPr>
          <w:rFonts w:ascii="Fira Sans" w:hAnsi="Fira Sans" w:cstheme="minorHAnsi"/>
          <w:sz w:val="22"/>
        </w:rPr>
        <w:t xml:space="preserve">Boden zu begeistern. Ich bin mir sicher, dass insbesondere die </w:t>
      </w:r>
      <w:proofErr w:type="spellStart"/>
      <w:r w:rsidR="000C635B">
        <w:rPr>
          <w:rFonts w:ascii="Fira Sans" w:hAnsi="Fira Sans" w:cstheme="minorHAnsi"/>
          <w:sz w:val="22"/>
        </w:rPr>
        <w:t>BodenZauberMaschine</w:t>
      </w:r>
      <w:proofErr w:type="spellEnd"/>
      <w:r w:rsidR="000C635B">
        <w:rPr>
          <w:rFonts w:ascii="Fira Sans" w:hAnsi="Fira Sans" w:cstheme="minorHAnsi"/>
          <w:sz w:val="22"/>
        </w:rPr>
        <w:t xml:space="preserve"> und die große Ausgrabung</w:t>
      </w:r>
      <w:r w:rsidR="00284E40">
        <w:rPr>
          <w:rFonts w:ascii="Fira Sans" w:hAnsi="Fira Sans" w:cstheme="minorHAnsi"/>
          <w:sz w:val="22"/>
        </w:rPr>
        <w:t>s</w:t>
      </w:r>
      <w:r w:rsidR="000C635B">
        <w:rPr>
          <w:rFonts w:ascii="Fira Sans" w:hAnsi="Fira Sans" w:cstheme="minorHAnsi"/>
          <w:sz w:val="22"/>
        </w:rPr>
        <w:t xml:space="preserve">landschaft begeistern werden. </w:t>
      </w:r>
      <w:r w:rsidR="00972368">
        <w:rPr>
          <w:rFonts w:ascii="Fira Sans" w:hAnsi="Fira Sans" w:cstheme="minorHAnsi"/>
          <w:sz w:val="22"/>
        </w:rPr>
        <w:t>Der römische Schienenpanzer ist neben der Maske unse</w:t>
      </w:r>
      <w:r w:rsidR="00AA4151">
        <w:rPr>
          <w:rFonts w:ascii="Fira Sans" w:hAnsi="Fira Sans" w:cstheme="minorHAnsi"/>
          <w:sz w:val="22"/>
        </w:rPr>
        <w:t>r Sammlungshighlight. Als ältester und einziger seiner Art sind wir schon ein bisschen stolz</w:t>
      </w:r>
      <w:r w:rsidR="008B140F">
        <w:rPr>
          <w:rFonts w:ascii="Fira Sans" w:hAnsi="Fira Sans" w:cstheme="minorHAnsi"/>
          <w:sz w:val="22"/>
        </w:rPr>
        <w:t>,</w:t>
      </w:r>
      <w:r w:rsidR="00AA4151">
        <w:rPr>
          <w:rFonts w:ascii="Fira Sans" w:hAnsi="Fira Sans" w:cstheme="minorHAnsi"/>
          <w:sz w:val="22"/>
        </w:rPr>
        <w:t xml:space="preserve"> ihn der Öffentlichkeit </w:t>
      </w:r>
      <w:r w:rsidR="00760787">
        <w:rPr>
          <w:rFonts w:ascii="Fira Sans" w:hAnsi="Fira Sans" w:cstheme="minorHAnsi"/>
          <w:sz w:val="22"/>
        </w:rPr>
        <w:t xml:space="preserve">endlich wieder </w:t>
      </w:r>
      <w:r w:rsidR="00AA4151">
        <w:rPr>
          <w:rFonts w:ascii="Fira Sans" w:hAnsi="Fira Sans" w:cstheme="minorHAnsi"/>
          <w:sz w:val="22"/>
        </w:rPr>
        <w:t>zu</w:t>
      </w:r>
      <w:r w:rsidR="00760787">
        <w:rPr>
          <w:rFonts w:ascii="Fira Sans" w:hAnsi="Fira Sans" w:cstheme="minorHAnsi"/>
          <w:sz w:val="22"/>
        </w:rPr>
        <w:t xml:space="preserve"> </w:t>
      </w:r>
      <w:r w:rsidR="00AA4151">
        <w:rPr>
          <w:rFonts w:ascii="Fira Sans" w:hAnsi="Fira Sans" w:cstheme="minorHAnsi"/>
          <w:sz w:val="22"/>
        </w:rPr>
        <w:t xml:space="preserve">präsentieren. Und unser Museumscafé wieder in den Händen eines erfahrenen Gastronomen zu wissen, </w:t>
      </w:r>
      <w:r w:rsidR="0004709E">
        <w:rPr>
          <w:rFonts w:ascii="Fira Sans" w:hAnsi="Fira Sans" w:cstheme="minorHAnsi"/>
          <w:sz w:val="22"/>
        </w:rPr>
        <w:t xml:space="preserve">rundet den Saisonstart ab“ so Burmeister weiter. </w:t>
      </w:r>
    </w:p>
    <w:p w14:paraId="02E481DC" w14:textId="77777777" w:rsidR="00776F35" w:rsidRDefault="00776F35" w:rsidP="00117879">
      <w:pPr>
        <w:pStyle w:val="KeinLeerraum"/>
        <w:spacing w:line="288" w:lineRule="auto"/>
        <w:ind w:left="0" w:firstLine="0"/>
        <w:rPr>
          <w:rFonts w:ascii="Fira Sans" w:hAnsi="Fira Sans" w:cstheme="minorHAnsi"/>
          <w:sz w:val="22"/>
        </w:rPr>
      </w:pPr>
    </w:p>
    <w:p w14:paraId="20055E41" w14:textId="5C6BECFB" w:rsidR="002E6BC6" w:rsidRDefault="00776F35" w:rsidP="002E6BC6">
      <w:pPr>
        <w:spacing w:line="312" w:lineRule="auto"/>
        <w:rPr>
          <w:rFonts w:ascii="Fira Sans" w:hAnsi="Fira Sans"/>
        </w:rPr>
      </w:pPr>
      <w:r>
        <w:rPr>
          <w:rFonts w:ascii="Fira Sans" w:hAnsi="Fira Sans"/>
        </w:rPr>
        <w:t>Die</w:t>
      </w:r>
      <w:r w:rsidRPr="00D82514">
        <w:rPr>
          <w:rFonts w:ascii="Fira Sans" w:hAnsi="Fira Sans"/>
        </w:rPr>
        <w:t xml:space="preserve"> </w:t>
      </w:r>
      <w:r>
        <w:rPr>
          <w:rFonts w:ascii="Fira Sans" w:hAnsi="Fira Sans"/>
        </w:rPr>
        <w:t>Wanderausstellung „</w:t>
      </w:r>
      <w:proofErr w:type="spellStart"/>
      <w:r>
        <w:rPr>
          <w:rFonts w:ascii="Fira Sans" w:hAnsi="Fira Sans"/>
        </w:rPr>
        <w:t>BodenSchätze</w:t>
      </w:r>
      <w:proofErr w:type="spellEnd"/>
      <w:r>
        <w:rPr>
          <w:rFonts w:ascii="Fira Sans" w:hAnsi="Fira Sans"/>
        </w:rPr>
        <w:t xml:space="preserve"> – Geschichten aus dem Untergrund“, die 2012 das erste Mal in Kalkriese zu sehen war, hat bei ihrer Tour durch Deutschland mittlerweile </w:t>
      </w:r>
      <w:r w:rsidR="0004335A">
        <w:rPr>
          <w:rFonts w:ascii="Fira Sans" w:hAnsi="Fira Sans"/>
        </w:rPr>
        <w:t>rund</w:t>
      </w:r>
      <w:r>
        <w:rPr>
          <w:rFonts w:ascii="Fira Sans" w:hAnsi="Fira Sans"/>
        </w:rPr>
        <w:t xml:space="preserve"> </w:t>
      </w:r>
      <w:r w:rsidR="0004335A">
        <w:rPr>
          <w:rFonts w:ascii="Fira Sans" w:hAnsi="Fira Sans"/>
        </w:rPr>
        <w:t>250.000</w:t>
      </w:r>
      <w:r>
        <w:rPr>
          <w:rFonts w:ascii="Fira Sans" w:hAnsi="Fira Sans"/>
        </w:rPr>
        <w:t xml:space="preserve"> kleine und große Besucherinnen und Besucher begeistert. </w:t>
      </w:r>
      <w:r w:rsidR="00960994">
        <w:rPr>
          <w:rFonts w:ascii="Fira Sans" w:hAnsi="Fira Sans"/>
        </w:rPr>
        <w:t>„</w:t>
      </w:r>
      <w:r w:rsidR="00617D71">
        <w:rPr>
          <w:rFonts w:ascii="Fira Sans" w:hAnsi="Fira Sans"/>
        </w:rPr>
        <w:t xml:space="preserve">Mit der </w:t>
      </w:r>
      <w:proofErr w:type="spellStart"/>
      <w:r w:rsidR="00617D71">
        <w:rPr>
          <w:rFonts w:ascii="Fira Sans" w:hAnsi="Fira Sans"/>
        </w:rPr>
        <w:t>BodenSchätze</w:t>
      </w:r>
      <w:proofErr w:type="spellEnd"/>
      <w:r w:rsidR="00617D71">
        <w:rPr>
          <w:rFonts w:ascii="Fira Sans" w:hAnsi="Fira Sans"/>
        </w:rPr>
        <w:t xml:space="preserve">-Ausstellung waren wir in Wiesbaden, in Zwickau und </w:t>
      </w:r>
      <w:r w:rsidR="0051747E">
        <w:rPr>
          <w:rFonts w:ascii="Fira Sans" w:hAnsi="Fira Sans"/>
        </w:rPr>
        <w:t xml:space="preserve">in vielen weiteren Museen und Ausstellungshäusern. Ich bin froh, dass wir diese erfolgreiche Ausstellung </w:t>
      </w:r>
      <w:r w:rsidR="00667FD0">
        <w:rPr>
          <w:rFonts w:ascii="Fira Sans" w:hAnsi="Fira Sans"/>
        </w:rPr>
        <w:t>ein</w:t>
      </w:r>
      <w:r w:rsidR="00342925">
        <w:rPr>
          <w:rFonts w:ascii="Fira Sans" w:hAnsi="Fira Sans"/>
        </w:rPr>
        <w:t>er</w:t>
      </w:r>
      <w:r w:rsidR="00667FD0">
        <w:rPr>
          <w:rFonts w:ascii="Fira Sans" w:hAnsi="Fira Sans"/>
        </w:rPr>
        <w:t xml:space="preserve"> neuen Generation Kinder zeigen können. </w:t>
      </w:r>
      <w:r w:rsidR="00DE379E">
        <w:rPr>
          <w:rFonts w:ascii="Fira Sans" w:hAnsi="Fira Sans"/>
        </w:rPr>
        <w:t xml:space="preserve">Boden ist </w:t>
      </w:r>
      <w:r w:rsidR="00CA1CBD">
        <w:rPr>
          <w:rFonts w:ascii="Fira Sans" w:hAnsi="Fira Sans"/>
        </w:rPr>
        <w:t xml:space="preserve">ein unterschätztes Wunder unseres Planeten </w:t>
      </w:r>
      <w:r w:rsidR="00016383">
        <w:rPr>
          <w:rFonts w:ascii="Fira Sans" w:hAnsi="Fira Sans"/>
        </w:rPr>
        <w:t>–</w:t>
      </w:r>
      <w:r w:rsidR="00CA1CBD">
        <w:rPr>
          <w:rFonts w:ascii="Fira Sans" w:hAnsi="Fira Sans"/>
        </w:rPr>
        <w:t xml:space="preserve"> </w:t>
      </w:r>
      <w:r w:rsidR="00016383">
        <w:rPr>
          <w:rFonts w:ascii="Fira Sans" w:hAnsi="Fira Sans"/>
        </w:rPr>
        <w:t xml:space="preserve">verkannt und </w:t>
      </w:r>
      <w:r w:rsidR="00342925">
        <w:rPr>
          <w:rFonts w:ascii="Fira Sans" w:hAnsi="Fira Sans"/>
        </w:rPr>
        <w:t xml:space="preserve">vielfach </w:t>
      </w:r>
      <w:r w:rsidR="001E4730">
        <w:rPr>
          <w:rFonts w:ascii="Fira Sans" w:hAnsi="Fira Sans"/>
        </w:rPr>
        <w:t>unterbewertet</w:t>
      </w:r>
      <w:r w:rsidR="00016383">
        <w:rPr>
          <w:rFonts w:ascii="Fira Sans" w:hAnsi="Fira Sans"/>
        </w:rPr>
        <w:t>. Die Welt unter unseren Füßen</w:t>
      </w:r>
      <w:r w:rsidR="00DE379E" w:rsidRPr="00DE379E">
        <w:rPr>
          <w:rFonts w:ascii="Fira Sans" w:hAnsi="Fira Sans"/>
        </w:rPr>
        <w:t xml:space="preserve"> ist </w:t>
      </w:r>
      <w:r w:rsidR="00016383">
        <w:rPr>
          <w:rFonts w:ascii="Fira Sans" w:hAnsi="Fira Sans"/>
        </w:rPr>
        <w:t>bunt und lebendig und</w:t>
      </w:r>
      <w:r w:rsidR="00DE379E" w:rsidRPr="00DE379E">
        <w:rPr>
          <w:rFonts w:ascii="Fira Sans" w:hAnsi="Fira Sans"/>
        </w:rPr>
        <w:t xml:space="preserve"> ein entscheidender </w:t>
      </w:r>
      <w:hyperlink r:id="rId7" w:history="1">
        <w:r w:rsidR="00DE379E" w:rsidRPr="00016383">
          <w:rPr>
            <w:rStyle w:val="Hyperlink"/>
            <w:rFonts w:ascii="Fira Sans" w:hAnsi="Fira Sans"/>
            <w:color w:val="auto"/>
            <w:u w:val="none"/>
          </w:rPr>
          <w:t>Teil des Klimaschutzes</w:t>
        </w:r>
      </w:hyperlink>
      <w:r w:rsidR="009F5C7E">
        <w:rPr>
          <w:rFonts w:ascii="Fira Sans" w:hAnsi="Fira Sans"/>
        </w:rPr>
        <w:t xml:space="preserve"> – und damit</w:t>
      </w:r>
      <w:r w:rsidR="00C11E11">
        <w:rPr>
          <w:rFonts w:ascii="Fira Sans" w:hAnsi="Fira Sans"/>
        </w:rPr>
        <w:t xml:space="preserve"> ist das Thema</w:t>
      </w:r>
      <w:r w:rsidR="009F5C7E">
        <w:rPr>
          <w:rFonts w:ascii="Fira Sans" w:hAnsi="Fira Sans"/>
        </w:rPr>
        <w:t xml:space="preserve"> aktueller denn je</w:t>
      </w:r>
      <w:r w:rsidR="00C50C46">
        <w:rPr>
          <w:rFonts w:ascii="Fira Sans" w:hAnsi="Fira Sans"/>
        </w:rPr>
        <w:t xml:space="preserve">“, so Museumsleiterin Dr. Heidrun Derks. </w:t>
      </w:r>
      <w:r>
        <w:rPr>
          <w:rFonts w:ascii="Fira Sans" w:hAnsi="Fira Sans"/>
        </w:rPr>
        <w:t>Auf</w:t>
      </w:r>
      <w:r w:rsidRPr="00D82514">
        <w:rPr>
          <w:rFonts w:ascii="Fira Sans" w:hAnsi="Fira Sans"/>
        </w:rPr>
        <w:t xml:space="preserve"> </w:t>
      </w:r>
      <w:r>
        <w:rPr>
          <w:rFonts w:ascii="Fira Sans" w:hAnsi="Fira Sans"/>
        </w:rPr>
        <w:t xml:space="preserve">einer </w:t>
      </w:r>
      <w:r w:rsidRPr="00D82514">
        <w:rPr>
          <w:rFonts w:ascii="Fira Sans" w:hAnsi="Fira Sans"/>
        </w:rPr>
        <w:t xml:space="preserve">Fläche von rund 500 Quadratmetern </w:t>
      </w:r>
      <w:r>
        <w:rPr>
          <w:rFonts w:ascii="Fira Sans" w:hAnsi="Fira Sans"/>
        </w:rPr>
        <w:t>dreht sich alles</w:t>
      </w:r>
      <w:r w:rsidRPr="00D82514">
        <w:rPr>
          <w:rFonts w:ascii="Fira Sans" w:hAnsi="Fira Sans"/>
        </w:rPr>
        <w:t xml:space="preserve"> um den Boden</w:t>
      </w:r>
      <w:r>
        <w:rPr>
          <w:rFonts w:ascii="Fira Sans" w:hAnsi="Fira Sans"/>
        </w:rPr>
        <w:t xml:space="preserve"> </w:t>
      </w:r>
      <w:r w:rsidRPr="003F0D95">
        <w:rPr>
          <w:rFonts w:ascii="Fira Sans" w:hAnsi="Fira Sans"/>
        </w:rPr>
        <w:t xml:space="preserve">in all seiner Vielfalt und all seinen Facetten. Um Boden als Substrat, als Existenzgrundlage, als Lebensraum, als Medizin, als Inspiration und natürlich als das weltgrößte Archiv menschlicher Kulturgeschichte. </w:t>
      </w:r>
      <w:r w:rsidR="002E6BC6">
        <w:rPr>
          <w:rFonts w:ascii="Fira Sans" w:hAnsi="Fira Sans"/>
        </w:rPr>
        <w:lastRenderedPageBreak/>
        <w:t xml:space="preserve">Höhepunkte </w:t>
      </w:r>
      <w:proofErr w:type="gramStart"/>
      <w:r w:rsidR="002E6BC6">
        <w:rPr>
          <w:rFonts w:ascii="Fira Sans" w:hAnsi="Fira Sans"/>
        </w:rPr>
        <w:t>sind zweifelsohne</w:t>
      </w:r>
      <w:proofErr w:type="gramEnd"/>
      <w:r w:rsidR="002E6BC6">
        <w:rPr>
          <w:rFonts w:ascii="Fira Sans" w:hAnsi="Fira Sans"/>
        </w:rPr>
        <w:t xml:space="preserve"> die </w:t>
      </w:r>
      <w:proofErr w:type="spellStart"/>
      <w:r w:rsidR="002E6BC6">
        <w:rPr>
          <w:rFonts w:ascii="Fira Sans" w:hAnsi="Fira Sans"/>
        </w:rPr>
        <w:t>B</w:t>
      </w:r>
      <w:r w:rsidR="002E6BC6" w:rsidRPr="00EA3314">
        <w:rPr>
          <w:rFonts w:ascii="Fira Sans" w:hAnsi="Fira Sans"/>
        </w:rPr>
        <w:t>odenZauberMaschine</w:t>
      </w:r>
      <w:proofErr w:type="spellEnd"/>
      <w:r w:rsidR="002E6BC6">
        <w:rPr>
          <w:rFonts w:ascii="Fira Sans" w:hAnsi="Fira Sans"/>
        </w:rPr>
        <w:t xml:space="preserve"> – es gibt sie wirklich –</w:t>
      </w:r>
      <w:r w:rsidR="002E6BC6" w:rsidRPr="00EA3314">
        <w:rPr>
          <w:rFonts w:ascii="Fira Sans" w:hAnsi="Fira Sans"/>
        </w:rPr>
        <w:t xml:space="preserve"> </w:t>
      </w:r>
      <w:r w:rsidR="002E6BC6">
        <w:rPr>
          <w:rFonts w:ascii="Fira Sans" w:hAnsi="Fira Sans"/>
        </w:rPr>
        <w:t>und</w:t>
      </w:r>
      <w:r w:rsidR="002E6BC6" w:rsidRPr="00EA3314">
        <w:rPr>
          <w:rFonts w:ascii="Fira Sans" w:hAnsi="Fira Sans"/>
        </w:rPr>
        <w:t xml:space="preserve"> die große Ausgrabungslandschaft. Was verbirgt sich unterm Sand? – so lautet die große Frage. Wer sie beantworten möchte, darf selbst zum Pinsel greifen und an einer richtigen Ausgrabung teilnehmen.</w:t>
      </w:r>
      <w:r w:rsidR="00BD4C59">
        <w:rPr>
          <w:rFonts w:ascii="Fira Sans" w:hAnsi="Fira Sans"/>
        </w:rPr>
        <w:t xml:space="preserve"> </w:t>
      </w:r>
      <w:r w:rsidR="00BD4C59" w:rsidRPr="00EA3314">
        <w:rPr>
          <w:rFonts w:ascii="Fira Sans" w:hAnsi="Fira Sans"/>
        </w:rPr>
        <w:t>Über 20 Themenstationen, darunter viele Forscher- und Experimentiertische bieten einen abwechslungsreichen Überblick.</w:t>
      </w:r>
    </w:p>
    <w:p w14:paraId="15733FB5" w14:textId="42C5282B" w:rsidR="00AC2D00" w:rsidRDefault="00776F35" w:rsidP="00776F35">
      <w:pPr>
        <w:spacing w:line="312" w:lineRule="auto"/>
        <w:rPr>
          <w:rFonts w:ascii="Fira Sans" w:hAnsi="Fira Sans"/>
        </w:rPr>
      </w:pPr>
      <w:r w:rsidRPr="003F0D95">
        <w:rPr>
          <w:rFonts w:ascii="Fira Sans" w:hAnsi="Fira Sans"/>
        </w:rPr>
        <w:t>„</w:t>
      </w:r>
      <w:proofErr w:type="spellStart"/>
      <w:r w:rsidRPr="003F0D95">
        <w:rPr>
          <w:rFonts w:ascii="Fira Sans" w:hAnsi="Fira Sans"/>
        </w:rPr>
        <w:t>Boden</w:t>
      </w:r>
      <w:r>
        <w:rPr>
          <w:rFonts w:ascii="Fira Sans" w:hAnsi="Fira Sans"/>
        </w:rPr>
        <w:t>S</w:t>
      </w:r>
      <w:r w:rsidRPr="003F0D95">
        <w:rPr>
          <w:rFonts w:ascii="Fira Sans" w:hAnsi="Fira Sans"/>
        </w:rPr>
        <w:t>chätze</w:t>
      </w:r>
      <w:proofErr w:type="spellEnd"/>
      <w:r w:rsidRPr="003F0D95">
        <w:rPr>
          <w:rFonts w:ascii="Fira Sans" w:hAnsi="Fira Sans"/>
        </w:rPr>
        <w:t xml:space="preserve"> – Geschichte</w:t>
      </w:r>
      <w:r>
        <w:rPr>
          <w:rFonts w:ascii="Fira Sans" w:hAnsi="Fira Sans"/>
        </w:rPr>
        <w:t xml:space="preserve">n </w:t>
      </w:r>
      <w:r w:rsidRPr="003F0D95">
        <w:rPr>
          <w:rFonts w:ascii="Fira Sans" w:hAnsi="Fira Sans"/>
        </w:rPr>
        <w:t>aus dem Untergrund“ ist nicht nur eine archäologische Ausstellung</w:t>
      </w:r>
      <w:r w:rsidR="0046260D">
        <w:rPr>
          <w:rFonts w:ascii="Fira Sans" w:hAnsi="Fira Sans"/>
        </w:rPr>
        <w:t>,</w:t>
      </w:r>
      <w:r w:rsidRPr="003F0D95">
        <w:rPr>
          <w:rFonts w:ascii="Fira Sans" w:hAnsi="Fira Sans"/>
        </w:rPr>
        <w:t xml:space="preserve"> eine naturkundliche oder eine kulturgeschichtliche Ausstellung. Sie ist alles das zusammen – denn im Boden liegt schließlich auch alles unter -, über- und nebeneinander</w:t>
      </w:r>
      <w:r>
        <w:rPr>
          <w:rFonts w:ascii="Fira Sans" w:hAnsi="Fira Sans"/>
        </w:rPr>
        <w:t xml:space="preserve">.  </w:t>
      </w:r>
      <w:r w:rsidRPr="00D508C4">
        <w:rPr>
          <w:rFonts w:ascii="Fira Sans" w:hAnsi="Fira Sans"/>
        </w:rPr>
        <w:t xml:space="preserve">Als leidenschaftlicher Sammler hütet </w:t>
      </w:r>
      <w:r>
        <w:rPr>
          <w:rFonts w:ascii="Fira Sans" w:hAnsi="Fira Sans"/>
        </w:rPr>
        <w:t>der Boden</w:t>
      </w:r>
      <w:r w:rsidRPr="00D508C4">
        <w:rPr>
          <w:rFonts w:ascii="Fira Sans" w:hAnsi="Fira Sans"/>
        </w:rPr>
        <w:t xml:space="preserve"> unzählige Schätze und ist strenggenommen das größte Museum der Welt. Um diese Schätze zu finden, muss man die Tricks der Profis kennen, die wir </w:t>
      </w:r>
      <w:r>
        <w:rPr>
          <w:rFonts w:ascii="Fira Sans" w:hAnsi="Fira Sans"/>
        </w:rPr>
        <w:t>als archäologische</w:t>
      </w:r>
      <w:r w:rsidR="00881517">
        <w:rPr>
          <w:rFonts w:ascii="Fira Sans" w:hAnsi="Fira Sans"/>
        </w:rPr>
        <w:t>s</w:t>
      </w:r>
      <w:r>
        <w:rPr>
          <w:rFonts w:ascii="Fira Sans" w:hAnsi="Fira Sans"/>
        </w:rPr>
        <w:t xml:space="preserve"> Museum </w:t>
      </w:r>
      <w:r w:rsidRPr="00D508C4">
        <w:rPr>
          <w:rFonts w:ascii="Fira Sans" w:hAnsi="Fira Sans"/>
        </w:rPr>
        <w:t xml:space="preserve">natürlich gern verraten! </w:t>
      </w:r>
      <w:r>
        <w:rPr>
          <w:rFonts w:ascii="Fira Sans" w:hAnsi="Fira Sans"/>
        </w:rPr>
        <w:t>D</w:t>
      </w:r>
      <w:r w:rsidRPr="00D508C4">
        <w:rPr>
          <w:rFonts w:ascii="Fira Sans" w:hAnsi="Fira Sans"/>
        </w:rPr>
        <w:t xml:space="preserve">as antike Schlachtfeld in Kalkriese wäre vermutlich nicht entdeckt worden, hätte nicht eine meterdicke Schutzschicht des </w:t>
      </w:r>
      <w:r>
        <w:rPr>
          <w:rFonts w:ascii="Fira Sans" w:hAnsi="Fira Sans"/>
        </w:rPr>
        <w:t xml:space="preserve">sog. </w:t>
      </w:r>
      <w:proofErr w:type="spellStart"/>
      <w:r w:rsidRPr="00D508C4">
        <w:rPr>
          <w:rFonts w:ascii="Fira Sans" w:hAnsi="Fira Sans"/>
        </w:rPr>
        <w:t>Plaggeneschs</w:t>
      </w:r>
      <w:proofErr w:type="spellEnd"/>
      <w:r w:rsidRPr="00D508C4">
        <w:rPr>
          <w:rFonts w:ascii="Fira Sans" w:hAnsi="Fira Sans"/>
        </w:rPr>
        <w:t xml:space="preserve"> die Funde vor Pflug und anderen landwirtschaftlichen Geräten geschützt. So konnten bisher tausende Objekte gesichert werden, darunter die berühmte römische Reitermaske und </w:t>
      </w:r>
      <w:r w:rsidR="00EF240D">
        <w:rPr>
          <w:rFonts w:ascii="Fira Sans" w:hAnsi="Fira Sans"/>
        </w:rPr>
        <w:t xml:space="preserve">der </w:t>
      </w:r>
      <w:r w:rsidRPr="00D508C4">
        <w:rPr>
          <w:rFonts w:ascii="Fira Sans" w:hAnsi="Fira Sans"/>
        </w:rPr>
        <w:t xml:space="preserve">römische Schienenpanzer! </w:t>
      </w:r>
    </w:p>
    <w:p w14:paraId="52C465BD" w14:textId="21EA83CA" w:rsidR="00AC2D00" w:rsidRDefault="007B32D8" w:rsidP="00776F35">
      <w:pPr>
        <w:spacing w:line="312" w:lineRule="auto"/>
        <w:rPr>
          <w:rFonts w:ascii="Fira Sans" w:hAnsi="Fira Sans"/>
        </w:rPr>
      </w:pPr>
      <w:r>
        <w:rPr>
          <w:rFonts w:ascii="Fira Sans" w:hAnsi="Fira Sans"/>
        </w:rPr>
        <w:t>Der römische Schienenpanzer, 2018 bei Ausgrabung</w:t>
      </w:r>
      <w:r w:rsidR="00AD454D">
        <w:rPr>
          <w:rFonts w:ascii="Fira Sans" w:hAnsi="Fira Sans"/>
        </w:rPr>
        <w:t>en</w:t>
      </w:r>
      <w:r>
        <w:rPr>
          <w:rFonts w:ascii="Fira Sans" w:hAnsi="Fira Sans"/>
        </w:rPr>
        <w:t xml:space="preserve"> im Museumspark entdeckt</w:t>
      </w:r>
      <w:r w:rsidR="00EF240D">
        <w:rPr>
          <w:rFonts w:ascii="Fira Sans" w:hAnsi="Fira Sans"/>
        </w:rPr>
        <w:t>,</w:t>
      </w:r>
      <w:r>
        <w:rPr>
          <w:rFonts w:ascii="Fira Sans" w:hAnsi="Fira Sans"/>
        </w:rPr>
        <w:t xml:space="preserve"> hat nicht nur in Fachkreisen für Aufse</w:t>
      </w:r>
      <w:r w:rsidR="00AD454D">
        <w:rPr>
          <w:rFonts w:ascii="Fira Sans" w:hAnsi="Fira Sans"/>
        </w:rPr>
        <w:t>h</w:t>
      </w:r>
      <w:r>
        <w:rPr>
          <w:rFonts w:ascii="Fira Sans" w:hAnsi="Fira Sans"/>
        </w:rPr>
        <w:t xml:space="preserve">en gesorgt. </w:t>
      </w:r>
      <w:r w:rsidR="00960AD7" w:rsidRPr="00960AD7">
        <w:rPr>
          <w:rFonts w:ascii="Fira Sans" w:hAnsi="Fira Sans"/>
        </w:rPr>
        <w:t>Es ist der älteste bekannte Schienenpanzer der römischen Welt. Von ursprünglich 30 Schienen und Platten fehlen nur fünf. Damit ist der römische Schienenpanzer von Kalkriese außergewöhnlich vollständig erhalten. </w:t>
      </w:r>
      <w:r w:rsidR="00960AD7">
        <w:rPr>
          <w:rFonts w:ascii="Fira Sans" w:hAnsi="Fira Sans"/>
        </w:rPr>
        <w:t xml:space="preserve">Ab dem 5. April </w:t>
      </w:r>
      <w:r w:rsidR="006A0EA1" w:rsidRPr="006A0EA1">
        <w:rPr>
          <w:rFonts w:ascii="Fira Sans" w:hAnsi="Fira Sans"/>
        </w:rPr>
        <w:t xml:space="preserve">erweitert </w:t>
      </w:r>
      <w:r w:rsidR="007B4DAF">
        <w:rPr>
          <w:rFonts w:ascii="Fira Sans" w:hAnsi="Fira Sans"/>
        </w:rPr>
        <w:t>er</w:t>
      </w:r>
      <w:r w:rsidR="006A0EA1" w:rsidRPr="006A0EA1">
        <w:rPr>
          <w:rFonts w:ascii="Fira Sans" w:hAnsi="Fira Sans"/>
        </w:rPr>
        <w:t xml:space="preserve"> </w:t>
      </w:r>
      <w:r w:rsidR="00960AD7">
        <w:rPr>
          <w:rFonts w:ascii="Fira Sans" w:hAnsi="Fira Sans"/>
        </w:rPr>
        <w:t xml:space="preserve">in einer kleinen Kabinettausstellung </w:t>
      </w:r>
      <w:r w:rsidR="006A0EA1" w:rsidRPr="006A0EA1">
        <w:rPr>
          <w:rFonts w:ascii="Fira Sans" w:hAnsi="Fira Sans"/>
        </w:rPr>
        <w:t>die Dauerausstellung zur Varusschlacht und ermöglicht den Besucherinnen und Besucher</w:t>
      </w:r>
      <w:r w:rsidR="00EF240D">
        <w:rPr>
          <w:rFonts w:ascii="Fira Sans" w:hAnsi="Fira Sans"/>
        </w:rPr>
        <w:t>n</w:t>
      </w:r>
      <w:r w:rsidR="006A0EA1" w:rsidRPr="006A0EA1">
        <w:rPr>
          <w:rFonts w:ascii="Fira Sans" w:hAnsi="Fira Sans"/>
        </w:rPr>
        <w:t xml:space="preserve"> einzigartige Einblicke. Die aus mehreren Metallplatten zusammengesetzte Rüstung schützte über Jahrhunderte die Oberkörper der römischen Legionäre. Obwohl der Schienenpanzer zur festen Ausstattung der römischen Armee gehörte und in römischer Zeit vielfach abgebildet wurde, gibt es kaum Funde, die uns über das reale Erscheinungsbild und die technischen Details dieser Schutzrüstung in Kenntnis setzen.</w:t>
      </w:r>
      <w:r w:rsidR="00364E94">
        <w:rPr>
          <w:rFonts w:ascii="Fira Sans" w:hAnsi="Fira Sans"/>
        </w:rPr>
        <w:t xml:space="preserve"> </w:t>
      </w:r>
      <w:r w:rsidR="00F86A3D">
        <w:rPr>
          <w:rFonts w:ascii="Fira Sans" w:hAnsi="Fira Sans"/>
        </w:rPr>
        <w:t xml:space="preserve">„Dieser Fund und </w:t>
      </w:r>
      <w:r w:rsidR="00DA7C38">
        <w:rPr>
          <w:rFonts w:ascii="Fira Sans" w:hAnsi="Fira Sans"/>
        </w:rPr>
        <w:t>d</w:t>
      </w:r>
      <w:r w:rsidR="00F86A3D">
        <w:rPr>
          <w:rFonts w:ascii="Fira Sans" w:hAnsi="Fira Sans"/>
        </w:rPr>
        <w:t xml:space="preserve">er </w:t>
      </w:r>
      <w:r w:rsidR="00DA7C38">
        <w:rPr>
          <w:rFonts w:ascii="Fira Sans" w:hAnsi="Fira Sans"/>
        </w:rPr>
        <w:t>Kontext,</w:t>
      </w:r>
      <w:r w:rsidR="00F86A3D">
        <w:rPr>
          <w:rFonts w:ascii="Fira Sans" w:hAnsi="Fira Sans"/>
        </w:rPr>
        <w:t xml:space="preserve"> in dem er gefunden wurde</w:t>
      </w:r>
      <w:r w:rsidR="00DA7C38">
        <w:rPr>
          <w:rFonts w:ascii="Fira Sans" w:hAnsi="Fira Sans"/>
        </w:rPr>
        <w:t>,</w:t>
      </w:r>
      <w:r w:rsidR="00F86A3D">
        <w:rPr>
          <w:rFonts w:ascii="Fira Sans" w:hAnsi="Fira Sans"/>
        </w:rPr>
        <w:t xml:space="preserve"> gibt uns so manches Rätsel auf. </w:t>
      </w:r>
      <w:r w:rsidR="00DA7C38">
        <w:rPr>
          <w:rFonts w:ascii="Fira Sans" w:hAnsi="Fira Sans"/>
        </w:rPr>
        <w:t xml:space="preserve">Vieles ist noch offen, </w:t>
      </w:r>
      <w:r w:rsidR="00212632">
        <w:rPr>
          <w:rFonts w:ascii="Fira Sans" w:hAnsi="Fira Sans"/>
        </w:rPr>
        <w:t xml:space="preserve">die </w:t>
      </w:r>
      <w:r w:rsidR="00FE7182">
        <w:rPr>
          <w:rFonts w:ascii="Fira Sans" w:hAnsi="Fira Sans"/>
        </w:rPr>
        <w:t>Forschun</w:t>
      </w:r>
      <w:r w:rsidR="00212632">
        <w:rPr>
          <w:rFonts w:ascii="Fira Sans" w:hAnsi="Fira Sans"/>
        </w:rPr>
        <w:t xml:space="preserve">g zu diesem Fund steht noch am Anfang. </w:t>
      </w:r>
      <w:r w:rsidR="00FE7182">
        <w:rPr>
          <w:rFonts w:ascii="Fira Sans" w:hAnsi="Fira Sans"/>
        </w:rPr>
        <w:t xml:space="preserve"> Trotzdem </w:t>
      </w:r>
      <w:r w:rsidR="00212632">
        <w:rPr>
          <w:rFonts w:ascii="Fira Sans" w:hAnsi="Fira Sans"/>
        </w:rPr>
        <w:t xml:space="preserve">oder gerade deshalb </w:t>
      </w:r>
      <w:r w:rsidR="00FE7182">
        <w:rPr>
          <w:rFonts w:ascii="Fira Sans" w:hAnsi="Fira Sans"/>
        </w:rPr>
        <w:t xml:space="preserve">wollen wir den </w:t>
      </w:r>
      <w:proofErr w:type="spellStart"/>
      <w:r w:rsidR="00FE7182">
        <w:rPr>
          <w:rFonts w:ascii="Fira Sans" w:hAnsi="Fira Sans"/>
        </w:rPr>
        <w:t>Kalkrieser</w:t>
      </w:r>
      <w:proofErr w:type="spellEnd"/>
      <w:r w:rsidR="00FE7182">
        <w:rPr>
          <w:rFonts w:ascii="Fira Sans" w:hAnsi="Fira Sans"/>
        </w:rPr>
        <w:t xml:space="preserve"> Schienenpanzer zeigen</w:t>
      </w:r>
      <w:r w:rsidR="00B058A4">
        <w:rPr>
          <w:rFonts w:ascii="Fira Sans" w:hAnsi="Fira Sans"/>
        </w:rPr>
        <w:t xml:space="preserve"> und u</w:t>
      </w:r>
      <w:r w:rsidR="00212632">
        <w:rPr>
          <w:rFonts w:ascii="Fira Sans" w:hAnsi="Fira Sans"/>
        </w:rPr>
        <w:t>nser</w:t>
      </w:r>
      <w:r w:rsidR="00B058A4">
        <w:rPr>
          <w:rFonts w:ascii="Fira Sans" w:hAnsi="Fira Sans"/>
        </w:rPr>
        <w:t>en</w:t>
      </w:r>
      <w:r w:rsidR="00212632">
        <w:rPr>
          <w:rFonts w:ascii="Fira Sans" w:hAnsi="Fira Sans"/>
        </w:rPr>
        <w:t xml:space="preserve"> Besucherinnen und Besuchern den Blick auf dieses einzigartige Objekt ermöglich</w:t>
      </w:r>
      <w:r w:rsidR="00B058A4">
        <w:rPr>
          <w:rFonts w:ascii="Fira Sans" w:hAnsi="Fira Sans"/>
        </w:rPr>
        <w:t>en</w:t>
      </w:r>
      <w:r w:rsidR="00212632">
        <w:rPr>
          <w:rFonts w:ascii="Fira Sans" w:hAnsi="Fira Sans"/>
        </w:rPr>
        <w:t>“, sind sich Hei</w:t>
      </w:r>
      <w:r w:rsidR="003C14BA">
        <w:rPr>
          <w:rFonts w:ascii="Fira Sans" w:hAnsi="Fira Sans"/>
        </w:rPr>
        <w:t>d</w:t>
      </w:r>
      <w:r w:rsidR="00212632">
        <w:rPr>
          <w:rFonts w:ascii="Fira Sans" w:hAnsi="Fira Sans"/>
        </w:rPr>
        <w:t xml:space="preserve">run </w:t>
      </w:r>
      <w:r w:rsidR="003C14BA">
        <w:rPr>
          <w:rFonts w:ascii="Fira Sans" w:hAnsi="Fira Sans"/>
        </w:rPr>
        <w:t>Derks</w:t>
      </w:r>
      <w:r w:rsidR="00212632">
        <w:rPr>
          <w:rFonts w:ascii="Fira Sans" w:hAnsi="Fira Sans"/>
        </w:rPr>
        <w:t xml:space="preserve"> und Stefan Burmeister einig. </w:t>
      </w:r>
    </w:p>
    <w:p w14:paraId="0A88A66E" w14:textId="5BB379F1" w:rsidR="00D3317E" w:rsidRDefault="003C14BA" w:rsidP="00D3317E">
      <w:pPr>
        <w:spacing w:line="312" w:lineRule="auto"/>
        <w:rPr>
          <w:rFonts w:ascii="Fira Sans" w:hAnsi="Fira Sans"/>
        </w:rPr>
      </w:pPr>
      <w:r w:rsidRPr="008169A9">
        <w:rPr>
          <w:rFonts w:ascii="Fira Sans" w:hAnsi="Fira Sans"/>
        </w:rPr>
        <w:t xml:space="preserve">Mit </w:t>
      </w:r>
      <w:r w:rsidR="00B10420">
        <w:rPr>
          <w:rFonts w:ascii="Fira Sans" w:hAnsi="Fira Sans"/>
        </w:rPr>
        <w:t xml:space="preserve">Os </w:t>
      </w:r>
      <w:proofErr w:type="spellStart"/>
      <w:r w:rsidR="00B10420">
        <w:rPr>
          <w:rFonts w:ascii="Fira Sans" w:hAnsi="Fira Sans"/>
        </w:rPr>
        <w:t>Ma</w:t>
      </w:r>
      <w:r w:rsidR="00BA1647">
        <w:rPr>
          <w:rFonts w:ascii="Fira Sans" w:hAnsi="Fira Sans"/>
        </w:rPr>
        <w:t>bruck</w:t>
      </w:r>
      <w:proofErr w:type="spellEnd"/>
      <w:r w:rsidR="00BA1647">
        <w:rPr>
          <w:rFonts w:ascii="Fira Sans" w:hAnsi="Fira Sans"/>
        </w:rPr>
        <w:t xml:space="preserve"> GmbH</w:t>
      </w:r>
      <w:r w:rsidRPr="008169A9">
        <w:rPr>
          <w:rFonts w:ascii="Fira Sans" w:hAnsi="Fira Sans"/>
        </w:rPr>
        <w:t xml:space="preserve"> als neue</w:t>
      </w:r>
      <w:r w:rsidR="005C2AB1">
        <w:rPr>
          <w:rFonts w:ascii="Fira Sans" w:hAnsi="Fira Sans"/>
        </w:rPr>
        <w:t>m</w:t>
      </w:r>
      <w:r w:rsidRPr="008169A9">
        <w:rPr>
          <w:rFonts w:ascii="Fira Sans" w:hAnsi="Fira Sans"/>
        </w:rPr>
        <w:t xml:space="preserve"> Pächter öffnet die Museumsgastronomie </w:t>
      </w:r>
      <w:r w:rsidR="005C2AB1">
        <w:rPr>
          <w:rFonts w:ascii="Fira Sans" w:hAnsi="Fira Sans"/>
        </w:rPr>
        <w:t xml:space="preserve">wieder </w:t>
      </w:r>
      <w:r w:rsidRPr="008169A9">
        <w:rPr>
          <w:rFonts w:ascii="Fira Sans" w:hAnsi="Fira Sans"/>
        </w:rPr>
        <w:t>ab de</w:t>
      </w:r>
      <w:r w:rsidR="00F67991">
        <w:rPr>
          <w:rFonts w:ascii="Fira Sans" w:hAnsi="Fira Sans"/>
        </w:rPr>
        <w:t>m</w:t>
      </w:r>
      <w:r w:rsidRPr="008169A9">
        <w:rPr>
          <w:rFonts w:ascii="Fira Sans" w:hAnsi="Fira Sans"/>
        </w:rPr>
        <w:t xml:space="preserve"> 5. April. </w:t>
      </w:r>
      <w:r w:rsidR="00D3317E" w:rsidRPr="00D3317E">
        <w:rPr>
          <w:rFonts w:ascii="Fira Sans" w:hAnsi="Fira Sans"/>
        </w:rPr>
        <w:t xml:space="preserve">Das </w:t>
      </w:r>
      <w:r w:rsidR="008169A9">
        <w:rPr>
          <w:rFonts w:ascii="Fira Sans" w:hAnsi="Fira Sans"/>
        </w:rPr>
        <w:t>„</w:t>
      </w:r>
      <w:r w:rsidR="00D3317E" w:rsidRPr="00D3317E">
        <w:rPr>
          <w:rFonts w:ascii="Fira Sans" w:hAnsi="Fira Sans"/>
        </w:rPr>
        <w:t>Livia Café &amp; Lounge</w:t>
      </w:r>
      <w:r w:rsidR="008169A9">
        <w:rPr>
          <w:rFonts w:ascii="Fira Sans" w:hAnsi="Fira Sans"/>
        </w:rPr>
        <w:t>“</w:t>
      </w:r>
      <w:r w:rsidR="00D3317E" w:rsidRPr="00D3317E">
        <w:rPr>
          <w:rFonts w:ascii="Fira Sans" w:hAnsi="Fira Sans"/>
        </w:rPr>
        <w:t xml:space="preserve"> </w:t>
      </w:r>
      <w:r w:rsidR="005C2AB1">
        <w:rPr>
          <w:rFonts w:ascii="Fira Sans" w:hAnsi="Fira Sans"/>
        </w:rPr>
        <w:t>lockt</w:t>
      </w:r>
      <w:r w:rsidR="00D3317E" w:rsidRPr="008169A9">
        <w:rPr>
          <w:rFonts w:ascii="Fira Sans" w:hAnsi="Fira Sans"/>
        </w:rPr>
        <w:t xml:space="preserve"> mit </w:t>
      </w:r>
      <w:r w:rsidR="00D3317E" w:rsidRPr="00D3317E">
        <w:rPr>
          <w:rFonts w:ascii="Fira Sans" w:hAnsi="Fira Sans"/>
        </w:rPr>
        <w:t>100 % hausgemachte</w:t>
      </w:r>
      <w:r w:rsidR="00D3317E" w:rsidRPr="008169A9">
        <w:rPr>
          <w:rFonts w:ascii="Fira Sans" w:hAnsi="Fira Sans"/>
        </w:rPr>
        <w:t>n</w:t>
      </w:r>
      <w:r w:rsidR="00D3317E" w:rsidRPr="00D3317E">
        <w:rPr>
          <w:rFonts w:ascii="Fira Sans" w:hAnsi="Fira Sans"/>
        </w:rPr>
        <w:t>, frische</w:t>
      </w:r>
      <w:r w:rsidR="00D3317E" w:rsidRPr="008169A9">
        <w:rPr>
          <w:rFonts w:ascii="Fira Sans" w:hAnsi="Fira Sans"/>
        </w:rPr>
        <w:t>n</w:t>
      </w:r>
      <w:r w:rsidR="00D3317E" w:rsidRPr="00D3317E">
        <w:rPr>
          <w:rFonts w:ascii="Fira Sans" w:hAnsi="Fira Sans"/>
        </w:rPr>
        <w:t xml:space="preserve"> und gesunde</w:t>
      </w:r>
      <w:r w:rsidR="00D3317E" w:rsidRPr="008169A9">
        <w:rPr>
          <w:rFonts w:ascii="Fira Sans" w:hAnsi="Fira Sans"/>
        </w:rPr>
        <w:t>n</w:t>
      </w:r>
      <w:r w:rsidR="00D3317E" w:rsidRPr="00D3317E">
        <w:rPr>
          <w:rFonts w:ascii="Fira Sans" w:hAnsi="Fira Sans"/>
        </w:rPr>
        <w:t xml:space="preserve"> Speisen, die mit viel Liebe und Sorgfalt zubereitet werden. </w:t>
      </w:r>
      <w:r w:rsidR="00AF518A" w:rsidRPr="008169A9">
        <w:rPr>
          <w:rFonts w:ascii="Fira Sans" w:hAnsi="Fira Sans"/>
        </w:rPr>
        <w:t xml:space="preserve">Abwechslungsreiche </w:t>
      </w:r>
      <w:r w:rsidR="00D771AF">
        <w:rPr>
          <w:rFonts w:ascii="Fira Sans" w:hAnsi="Fira Sans"/>
        </w:rPr>
        <w:t>Gerichte</w:t>
      </w:r>
      <w:r w:rsidR="00AF518A" w:rsidRPr="008169A9">
        <w:rPr>
          <w:rFonts w:ascii="Fira Sans" w:hAnsi="Fira Sans"/>
        </w:rPr>
        <w:t xml:space="preserve">, </w:t>
      </w:r>
      <w:r w:rsidR="00D3317E" w:rsidRPr="00D3317E">
        <w:rPr>
          <w:rFonts w:ascii="Fira Sans" w:hAnsi="Fira Sans"/>
        </w:rPr>
        <w:t>Kuchen und Desserts</w:t>
      </w:r>
      <w:r w:rsidR="00AF518A" w:rsidRPr="008169A9">
        <w:rPr>
          <w:rFonts w:ascii="Fira Sans" w:hAnsi="Fira Sans"/>
        </w:rPr>
        <w:t xml:space="preserve"> und </w:t>
      </w:r>
      <w:r w:rsidR="00DA2226" w:rsidRPr="008169A9">
        <w:rPr>
          <w:rFonts w:ascii="Fira Sans" w:hAnsi="Fira Sans"/>
        </w:rPr>
        <w:t>hochwertige</w:t>
      </w:r>
      <w:r w:rsidR="00AF518A" w:rsidRPr="008169A9">
        <w:rPr>
          <w:rFonts w:ascii="Fira Sans" w:hAnsi="Fira Sans"/>
        </w:rPr>
        <w:t>r</w:t>
      </w:r>
      <w:r w:rsidR="00DA2226" w:rsidRPr="008169A9">
        <w:rPr>
          <w:rFonts w:ascii="Fira Sans" w:hAnsi="Fira Sans"/>
        </w:rPr>
        <w:t xml:space="preserve"> Barista-Kaffee </w:t>
      </w:r>
      <w:r w:rsidR="00AF518A" w:rsidRPr="008169A9">
        <w:rPr>
          <w:rFonts w:ascii="Fira Sans" w:hAnsi="Fira Sans"/>
        </w:rPr>
        <w:t xml:space="preserve">erwarten die Museumsgäste ab sofort. </w:t>
      </w:r>
      <w:r w:rsidR="007A78A3" w:rsidRPr="008169A9">
        <w:rPr>
          <w:rFonts w:ascii="Fira Sans" w:hAnsi="Fira Sans"/>
        </w:rPr>
        <w:t>„</w:t>
      </w:r>
      <w:r w:rsidR="00D3317E" w:rsidRPr="00D3317E">
        <w:rPr>
          <w:rFonts w:ascii="Fira Sans" w:hAnsi="Fira Sans"/>
        </w:rPr>
        <w:t xml:space="preserve">Unsere Erfahrung in der Gastronomie spiegelt sich in jedem Detail wider: Mit Os </w:t>
      </w:r>
      <w:proofErr w:type="spellStart"/>
      <w:r w:rsidR="00D3317E" w:rsidRPr="00D3317E">
        <w:rPr>
          <w:rFonts w:ascii="Fira Sans" w:hAnsi="Fira Sans"/>
        </w:rPr>
        <w:t>Mabruck</w:t>
      </w:r>
      <w:proofErr w:type="spellEnd"/>
      <w:r w:rsidR="00D3317E" w:rsidRPr="00D3317E">
        <w:rPr>
          <w:rFonts w:ascii="Fira Sans" w:hAnsi="Fira Sans"/>
        </w:rPr>
        <w:t xml:space="preserve"> haben wir uns als Spezialist für Catering etabliert und betreiben erfolgreich das Felka Café im Felix-Nussbaum-Haus in Osnabrück. Dieses Know-how bringen wir nun in </w:t>
      </w:r>
      <w:r w:rsidR="00D3317E" w:rsidRPr="00D3317E">
        <w:rPr>
          <w:rFonts w:ascii="Fira Sans" w:hAnsi="Fira Sans"/>
        </w:rPr>
        <w:lastRenderedPageBreak/>
        <w:t>das Café Livia ein</w:t>
      </w:r>
      <w:r w:rsidR="007A78A3" w:rsidRPr="008169A9">
        <w:rPr>
          <w:rFonts w:ascii="Fira Sans" w:hAnsi="Fira Sans"/>
        </w:rPr>
        <w:t xml:space="preserve">. </w:t>
      </w:r>
      <w:r w:rsidR="007A78A3" w:rsidRPr="00684592">
        <w:rPr>
          <w:rFonts w:ascii="Fira Sans" w:hAnsi="Fira Sans"/>
        </w:rPr>
        <w:t xml:space="preserve">Wir wollen einen </w:t>
      </w:r>
      <w:r w:rsidR="00D3317E" w:rsidRPr="00D3317E">
        <w:rPr>
          <w:rFonts w:ascii="Fira Sans" w:hAnsi="Fira Sans"/>
        </w:rPr>
        <w:t xml:space="preserve">Treffpunkt schaffen, der kulinarischen Genuss mit einer einladenden Atmosphäre verbindet. Ein Ort, an dem sich Familien, Kulturinteressierte und Besucher des Museums gleichermaßen wohlfühlen. Wir sehen Essen nicht nur als Genuss, sondern als Brücke zwischen Kulturen – ein Element, das Menschen zusammenbringt. Deshalb soll das Livia Café &amp; Lounge nicht nur eine kulinarische Oase sein, sondern auch ein Zentrum für kulturelle und soziale Veranstaltungen, wo Begegnung und Austausch genauso im Mittelpunkt stehen wie guter Geschmack." – Maan </w:t>
      </w:r>
      <w:proofErr w:type="spellStart"/>
      <w:r w:rsidR="00D3317E" w:rsidRPr="00D3317E">
        <w:rPr>
          <w:rFonts w:ascii="Fira Sans" w:hAnsi="Fira Sans"/>
        </w:rPr>
        <w:t>Mouslli</w:t>
      </w:r>
      <w:proofErr w:type="spellEnd"/>
      <w:r w:rsidR="00BE340F">
        <w:rPr>
          <w:rFonts w:ascii="Fira Sans" w:hAnsi="Fira Sans"/>
        </w:rPr>
        <w:t xml:space="preserve">, Geschäftsführer </w:t>
      </w:r>
      <w:r w:rsidR="00BA1647">
        <w:rPr>
          <w:rFonts w:ascii="Fira Sans" w:hAnsi="Fira Sans"/>
        </w:rPr>
        <w:t xml:space="preserve">Os </w:t>
      </w:r>
      <w:proofErr w:type="spellStart"/>
      <w:r w:rsidR="00BA1647">
        <w:rPr>
          <w:rFonts w:ascii="Fira Sans" w:hAnsi="Fira Sans"/>
        </w:rPr>
        <w:t>Mabruck</w:t>
      </w:r>
      <w:proofErr w:type="spellEnd"/>
      <w:r w:rsidR="00BA1647">
        <w:rPr>
          <w:rFonts w:ascii="Fira Sans" w:hAnsi="Fira Sans"/>
        </w:rPr>
        <w:t xml:space="preserve"> GmbH. </w:t>
      </w:r>
    </w:p>
    <w:p w14:paraId="6973CCF3" w14:textId="094DFABB" w:rsidR="00504095" w:rsidRDefault="00E516E8" w:rsidP="0025595F">
      <w:pPr>
        <w:spacing w:line="312" w:lineRule="auto"/>
        <w:rPr>
          <w:rFonts w:ascii="Fira Sans" w:hAnsi="Fira Sans"/>
        </w:rPr>
      </w:pPr>
      <w:r>
        <w:rPr>
          <w:rFonts w:ascii="Fira Sans" w:hAnsi="Fira Sans"/>
        </w:rPr>
        <w:t xml:space="preserve">Zur </w:t>
      </w:r>
      <w:r w:rsidR="009F5C7E">
        <w:rPr>
          <w:rFonts w:ascii="Fira Sans" w:hAnsi="Fira Sans"/>
        </w:rPr>
        <w:t>Sonderausstellung „</w:t>
      </w:r>
      <w:proofErr w:type="spellStart"/>
      <w:r w:rsidR="009F5C7E">
        <w:rPr>
          <w:rFonts w:ascii="Fira Sans" w:hAnsi="Fira Sans"/>
        </w:rPr>
        <w:t>BodenSchätze</w:t>
      </w:r>
      <w:proofErr w:type="spellEnd"/>
      <w:r w:rsidR="009F5C7E">
        <w:rPr>
          <w:rFonts w:ascii="Fira Sans" w:hAnsi="Fira Sans"/>
        </w:rPr>
        <w:t xml:space="preserve"> – Geschichten aus dem Untergrund“ gibt</w:t>
      </w:r>
      <w:r w:rsidR="005F2053">
        <w:rPr>
          <w:rFonts w:ascii="Fira Sans" w:hAnsi="Fira Sans"/>
        </w:rPr>
        <w:t xml:space="preserve"> es ein </w:t>
      </w:r>
      <w:r w:rsidR="009F5C7E">
        <w:rPr>
          <w:rFonts w:ascii="Fira Sans" w:hAnsi="Fira Sans"/>
        </w:rPr>
        <w:t xml:space="preserve">umfangreiches </w:t>
      </w:r>
      <w:r w:rsidR="005F2053">
        <w:rPr>
          <w:rFonts w:ascii="Fira Sans" w:hAnsi="Fira Sans"/>
        </w:rPr>
        <w:t>Beg</w:t>
      </w:r>
      <w:r w:rsidR="009F5C7E">
        <w:rPr>
          <w:rFonts w:ascii="Fira Sans" w:hAnsi="Fira Sans"/>
        </w:rPr>
        <w:t>leit</w:t>
      </w:r>
      <w:r w:rsidR="005F2053">
        <w:rPr>
          <w:rFonts w:ascii="Fira Sans" w:hAnsi="Fira Sans"/>
        </w:rPr>
        <w:t>pr</w:t>
      </w:r>
      <w:r w:rsidR="009F5C7E">
        <w:rPr>
          <w:rFonts w:ascii="Fira Sans" w:hAnsi="Fira Sans"/>
        </w:rPr>
        <w:t>o</w:t>
      </w:r>
      <w:r w:rsidR="005F2053">
        <w:rPr>
          <w:rFonts w:ascii="Fira Sans" w:hAnsi="Fira Sans"/>
        </w:rPr>
        <w:t>gramm aus Führungen, Mitmach-Aktion</w:t>
      </w:r>
      <w:r w:rsidR="00137269">
        <w:rPr>
          <w:rFonts w:ascii="Fira Sans" w:hAnsi="Fira Sans"/>
        </w:rPr>
        <w:t>en</w:t>
      </w:r>
      <w:r w:rsidR="005F2053">
        <w:rPr>
          <w:rFonts w:ascii="Fira Sans" w:hAnsi="Fira Sans"/>
        </w:rPr>
        <w:t xml:space="preserve"> und Ferienangeboten. Auch </w:t>
      </w:r>
      <w:r w:rsidR="000D2C04">
        <w:rPr>
          <w:rFonts w:ascii="Fira Sans" w:hAnsi="Fira Sans"/>
        </w:rPr>
        <w:t>rund um den</w:t>
      </w:r>
      <w:r w:rsidR="005F2053">
        <w:rPr>
          <w:rFonts w:ascii="Fira Sans" w:hAnsi="Fira Sans"/>
        </w:rPr>
        <w:t xml:space="preserve"> Schienenpanzer hat das Museum einige Termine im Veranstal</w:t>
      </w:r>
      <w:r w:rsidR="002D573B">
        <w:rPr>
          <w:rFonts w:ascii="Fira Sans" w:hAnsi="Fira Sans"/>
        </w:rPr>
        <w:t>tungskalender</w:t>
      </w:r>
      <w:r w:rsidR="000D2C04">
        <w:rPr>
          <w:rFonts w:ascii="Fira Sans" w:hAnsi="Fira Sans"/>
        </w:rPr>
        <w:t xml:space="preserve"> – von Führungen, über Mitmachpr</w:t>
      </w:r>
      <w:r w:rsidR="009F5C7E">
        <w:rPr>
          <w:rFonts w:ascii="Fira Sans" w:hAnsi="Fira Sans"/>
        </w:rPr>
        <w:t>ogramme für Kinder bis hin zum Themenschwerpunkt beim Forum Kalkriese im He</w:t>
      </w:r>
      <w:r w:rsidR="00D24C3E">
        <w:rPr>
          <w:rFonts w:ascii="Fira Sans" w:hAnsi="Fira Sans"/>
        </w:rPr>
        <w:t>r</w:t>
      </w:r>
      <w:r w:rsidR="009F5C7E">
        <w:rPr>
          <w:rFonts w:ascii="Fira Sans" w:hAnsi="Fira Sans"/>
        </w:rPr>
        <w:t>bst</w:t>
      </w:r>
      <w:r w:rsidR="002D573B">
        <w:rPr>
          <w:rFonts w:ascii="Fira Sans" w:hAnsi="Fira Sans"/>
        </w:rPr>
        <w:t xml:space="preserve">. Alle Informationen sind auf der Webseite unter www.kalkriese-varusschlacht.de </w:t>
      </w:r>
      <w:r w:rsidR="00BA529D">
        <w:rPr>
          <w:rFonts w:ascii="Fira Sans" w:hAnsi="Fira Sans"/>
        </w:rPr>
        <w:t xml:space="preserve">abrufbar. </w:t>
      </w:r>
    </w:p>
    <w:p w14:paraId="26D0E90D" w14:textId="7305965D" w:rsidR="00CC62C8" w:rsidRPr="00E002BE" w:rsidRDefault="00504095" w:rsidP="0025595F">
      <w:pPr>
        <w:spacing w:line="312" w:lineRule="auto"/>
        <w:rPr>
          <w:rFonts w:ascii="Fira Sans" w:hAnsi="Fira Sans"/>
          <w:b/>
          <w:bCs/>
        </w:rPr>
      </w:pPr>
      <w:r w:rsidRPr="00E002BE">
        <w:rPr>
          <w:rFonts w:ascii="Fira Sans" w:hAnsi="Fira Sans"/>
          <w:b/>
          <w:bCs/>
        </w:rPr>
        <w:t>Am Eröf</w:t>
      </w:r>
      <w:r w:rsidR="00894520" w:rsidRPr="00E002BE">
        <w:rPr>
          <w:rFonts w:ascii="Fira Sans" w:hAnsi="Fira Sans"/>
          <w:b/>
          <w:bCs/>
        </w:rPr>
        <w:t>f</w:t>
      </w:r>
      <w:r w:rsidRPr="00E002BE">
        <w:rPr>
          <w:rFonts w:ascii="Fira Sans" w:hAnsi="Fira Sans"/>
          <w:b/>
          <w:bCs/>
        </w:rPr>
        <w:t>nun</w:t>
      </w:r>
      <w:r w:rsidR="00894520" w:rsidRPr="00E002BE">
        <w:rPr>
          <w:rFonts w:ascii="Fira Sans" w:hAnsi="Fira Sans"/>
          <w:b/>
          <w:bCs/>
        </w:rPr>
        <w:t>gsw</w:t>
      </w:r>
      <w:r w:rsidRPr="00E002BE">
        <w:rPr>
          <w:rFonts w:ascii="Fira Sans" w:hAnsi="Fira Sans"/>
          <w:b/>
          <w:bCs/>
        </w:rPr>
        <w:t xml:space="preserve">ochenende hat das Museum eine Vielzahl </w:t>
      </w:r>
      <w:r w:rsidR="00894520" w:rsidRPr="00E002BE">
        <w:rPr>
          <w:rFonts w:ascii="Fira Sans" w:hAnsi="Fira Sans"/>
          <w:b/>
          <w:bCs/>
        </w:rPr>
        <w:t>a</w:t>
      </w:r>
      <w:r w:rsidRPr="00E002BE">
        <w:rPr>
          <w:rFonts w:ascii="Fira Sans" w:hAnsi="Fira Sans"/>
          <w:b/>
          <w:bCs/>
        </w:rPr>
        <w:t>n Führungen im Programm.</w:t>
      </w:r>
      <w:r w:rsidR="00894520" w:rsidRPr="00E002BE">
        <w:rPr>
          <w:rFonts w:ascii="Fira Sans" w:hAnsi="Fira Sans"/>
          <w:b/>
          <w:bCs/>
        </w:rPr>
        <w:t xml:space="preserve"> Und am Sonntag (</w:t>
      </w:r>
      <w:r w:rsidR="00894520" w:rsidRPr="00E002BE">
        <w:rPr>
          <w:rFonts w:ascii="Fira Sans" w:eastAsia="Times New Roman" w:hAnsi="Fira Sans" w:cs="Times New Roman"/>
          <w:b/>
          <w:bCs/>
        </w:rPr>
        <w:t>06.04.) ist Familiensonntag in Kalkriese. Dann gibt es extra Aktionen für Kinder. Zusätzlich</w:t>
      </w:r>
      <w:r w:rsidR="008423B6" w:rsidRPr="00E002BE">
        <w:rPr>
          <w:rFonts w:ascii="Fira Sans" w:eastAsia="Times New Roman" w:hAnsi="Fira Sans" w:cs="Times New Roman"/>
          <w:b/>
          <w:bCs/>
        </w:rPr>
        <w:t xml:space="preserve"> ist </w:t>
      </w:r>
      <w:r w:rsidR="00BA529D" w:rsidRPr="00E002BE">
        <w:rPr>
          <w:rFonts w:ascii="Fira Sans" w:eastAsia="Times New Roman" w:hAnsi="Fira Sans" w:cs="Times New Roman"/>
          <w:b/>
          <w:bCs/>
        </w:rPr>
        <w:t>ein römischer Rüstungsschmied am Eröffnungswochenende vor Ort.</w:t>
      </w:r>
      <w:r w:rsidR="0007442D" w:rsidRPr="00E002BE">
        <w:rPr>
          <w:rFonts w:ascii="Fira Sans" w:eastAsia="Times New Roman" w:hAnsi="Fira Sans" w:cs="Times New Roman"/>
          <w:b/>
          <w:bCs/>
        </w:rPr>
        <w:t xml:space="preserve"> </w:t>
      </w:r>
      <w:r w:rsidR="00E16B9B" w:rsidRPr="00E002BE">
        <w:rPr>
          <w:rFonts w:ascii="Fira Sans" w:eastAsia="Times New Roman" w:hAnsi="Fira Sans" w:cs="Times New Roman"/>
          <w:b/>
          <w:bCs/>
        </w:rPr>
        <w:t xml:space="preserve">Hier erhalten Interessierte Einblicke </w:t>
      </w:r>
      <w:r w:rsidR="000D2C04" w:rsidRPr="00E002BE">
        <w:rPr>
          <w:rFonts w:ascii="Fira Sans" w:eastAsia="Times New Roman" w:hAnsi="Fira Sans" w:cs="Times New Roman"/>
          <w:b/>
          <w:bCs/>
        </w:rPr>
        <w:t>in das Handwerk.</w:t>
      </w:r>
      <w:r w:rsidR="00894520" w:rsidRPr="00E002BE">
        <w:rPr>
          <w:rFonts w:ascii="Fira Sans" w:eastAsia="Times New Roman" w:hAnsi="Fira Sans" w:cs="Times New Roman"/>
          <w:b/>
          <w:bCs/>
        </w:rPr>
        <w:t xml:space="preserve"> </w:t>
      </w:r>
      <w:r w:rsidRPr="00E002BE">
        <w:rPr>
          <w:rFonts w:ascii="Fira Sans" w:eastAsia="Times New Roman" w:hAnsi="Fira Sans" w:cs="Times New Roman"/>
          <w:b/>
          <w:bCs/>
        </w:rPr>
        <w:t>Am Eröffnungstag, 5. April, sind alle Führungen kostenlos.</w:t>
      </w:r>
    </w:p>
    <w:p w14:paraId="157894AA" w14:textId="77777777" w:rsidR="00E439D6" w:rsidRDefault="00E439D6" w:rsidP="00ED7750">
      <w:pPr>
        <w:pStyle w:val="KeinLeerraum"/>
        <w:spacing w:line="288" w:lineRule="auto"/>
        <w:ind w:left="28" w:hanging="11"/>
        <w:rPr>
          <w:rFonts w:ascii="Fira Sans" w:hAnsi="Fira Sans"/>
          <w:b/>
          <w:bCs/>
          <w:sz w:val="22"/>
        </w:rPr>
      </w:pPr>
    </w:p>
    <w:p w14:paraId="26ADA211" w14:textId="7B70123C" w:rsidR="00ED7750" w:rsidRDefault="00ED7750" w:rsidP="00ED7750">
      <w:pPr>
        <w:pStyle w:val="KeinLeerraum"/>
        <w:spacing w:line="288" w:lineRule="auto"/>
        <w:ind w:left="28" w:hanging="11"/>
        <w:rPr>
          <w:rFonts w:ascii="Fira Sans" w:hAnsi="Fira Sans"/>
          <w:b/>
          <w:bCs/>
          <w:sz w:val="22"/>
        </w:rPr>
      </w:pPr>
      <w:r w:rsidRPr="00ED7750">
        <w:rPr>
          <w:rFonts w:ascii="Fira Sans" w:hAnsi="Fira Sans"/>
          <w:b/>
          <w:bCs/>
          <w:sz w:val="22"/>
        </w:rPr>
        <w:t xml:space="preserve">Bildinformationen </w:t>
      </w:r>
    </w:p>
    <w:p w14:paraId="6C034C6A" w14:textId="77777777" w:rsidR="005D0853" w:rsidRDefault="005D0853" w:rsidP="00ED7750">
      <w:pPr>
        <w:pStyle w:val="KeinLeerraum"/>
        <w:spacing w:line="288" w:lineRule="auto"/>
        <w:ind w:left="28" w:hanging="11"/>
        <w:rPr>
          <w:rFonts w:ascii="Fira Sans" w:hAnsi="Fira Sans"/>
          <w:sz w:val="22"/>
        </w:rPr>
      </w:pPr>
    </w:p>
    <w:p w14:paraId="4C4E6C8B" w14:textId="3559D118" w:rsidR="009450D1" w:rsidRDefault="005D0853" w:rsidP="00ED7750">
      <w:pPr>
        <w:pStyle w:val="KeinLeerraum"/>
        <w:spacing w:line="288" w:lineRule="auto"/>
        <w:ind w:left="28" w:hanging="11"/>
        <w:rPr>
          <w:rFonts w:ascii="Fira Sans" w:hAnsi="Fira Sans"/>
          <w:sz w:val="22"/>
        </w:rPr>
      </w:pPr>
      <w:r w:rsidRPr="005D0853">
        <w:rPr>
          <w:rFonts w:ascii="Fira Sans" w:hAnsi="Fira Sans"/>
          <w:sz w:val="22"/>
        </w:rPr>
        <w:t>2025-04-03-Boden-1</w:t>
      </w:r>
      <w:r>
        <w:rPr>
          <w:rFonts w:ascii="Fira Sans" w:hAnsi="Fira Sans"/>
          <w:sz w:val="22"/>
        </w:rPr>
        <w:t xml:space="preserve">1: </w:t>
      </w:r>
      <w:r w:rsidR="009450D1">
        <w:rPr>
          <w:rFonts w:ascii="Fira Sans" w:hAnsi="Fira Sans"/>
          <w:sz w:val="22"/>
        </w:rPr>
        <w:t>Geschäftsführer Dr. Stefan Burmeister und Museum</w:t>
      </w:r>
      <w:r w:rsidR="007828C6">
        <w:rPr>
          <w:rFonts w:ascii="Fira Sans" w:hAnsi="Fira Sans"/>
          <w:sz w:val="22"/>
        </w:rPr>
        <w:t>s</w:t>
      </w:r>
      <w:r w:rsidR="009450D1">
        <w:rPr>
          <w:rFonts w:ascii="Fira Sans" w:hAnsi="Fira Sans"/>
          <w:sz w:val="22"/>
        </w:rPr>
        <w:t>leiterin Dr. Heidrun Derks</w:t>
      </w:r>
      <w:r w:rsidR="00751691">
        <w:rPr>
          <w:rFonts w:ascii="Fira Sans" w:hAnsi="Fira Sans"/>
          <w:sz w:val="22"/>
        </w:rPr>
        <w:t xml:space="preserve"> f</w:t>
      </w:r>
      <w:r w:rsidR="009450D1">
        <w:rPr>
          <w:rFonts w:ascii="Fira Sans" w:hAnsi="Fira Sans"/>
          <w:sz w:val="22"/>
        </w:rPr>
        <w:t xml:space="preserve">reuen sich auf viele Familien in der </w:t>
      </w:r>
      <w:proofErr w:type="spellStart"/>
      <w:r w:rsidR="009450D1">
        <w:rPr>
          <w:rFonts w:ascii="Fira Sans" w:hAnsi="Fira Sans"/>
          <w:sz w:val="22"/>
        </w:rPr>
        <w:t>BodenSchätze</w:t>
      </w:r>
      <w:proofErr w:type="spellEnd"/>
      <w:r w:rsidR="009450D1">
        <w:rPr>
          <w:rFonts w:ascii="Fira Sans" w:hAnsi="Fira Sans"/>
          <w:sz w:val="22"/>
        </w:rPr>
        <w:t>-Ausstellung</w:t>
      </w:r>
      <w:r w:rsidR="00751691">
        <w:rPr>
          <w:rFonts w:ascii="Fira Sans" w:hAnsi="Fira Sans"/>
          <w:sz w:val="22"/>
        </w:rPr>
        <w:t>.</w:t>
      </w:r>
      <w:r w:rsidR="0073223C">
        <w:rPr>
          <w:rFonts w:ascii="Fira Sans" w:hAnsi="Fira Sans"/>
          <w:sz w:val="22"/>
        </w:rPr>
        <w:t xml:space="preserve"> Foto: Hermann Pentermann. </w:t>
      </w:r>
    </w:p>
    <w:p w14:paraId="67FBC8B6" w14:textId="77777777" w:rsidR="0073223C" w:rsidRDefault="0073223C" w:rsidP="00ED7750">
      <w:pPr>
        <w:pStyle w:val="KeinLeerraum"/>
        <w:spacing w:line="288" w:lineRule="auto"/>
        <w:ind w:left="28" w:hanging="11"/>
        <w:rPr>
          <w:rFonts w:ascii="Fira Sans" w:hAnsi="Fira Sans"/>
          <w:sz w:val="22"/>
        </w:rPr>
      </w:pPr>
    </w:p>
    <w:p w14:paraId="2D94B882" w14:textId="4E608DEF" w:rsidR="005D0853" w:rsidRDefault="005D0853" w:rsidP="00ED7750">
      <w:pPr>
        <w:pStyle w:val="KeinLeerraum"/>
        <w:spacing w:line="288" w:lineRule="auto"/>
        <w:ind w:left="28" w:hanging="11"/>
        <w:rPr>
          <w:rFonts w:ascii="Fira Sans" w:hAnsi="Fira Sans"/>
          <w:sz w:val="22"/>
        </w:rPr>
      </w:pPr>
      <w:r w:rsidRPr="005D0853">
        <w:rPr>
          <w:rFonts w:ascii="Fira Sans" w:hAnsi="Fira Sans"/>
          <w:sz w:val="22"/>
        </w:rPr>
        <w:t>2025-04-03-Boden-1</w:t>
      </w:r>
      <w:r w:rsidR="00AA2D54">
        <w:rPr>
          <w:rFonts w:ascii="Fira Sans" w:hAnsi="Fira Sans"/>
          <w:sz w:val="22"/>
        </w:rPr>
        <w:t xml:space="preserve">6: </w:t>
      </w:r>
      <w:r w:rsidR="0073223C">
        <w:rPr>
          <w:rFonts w:ascii="Fira Sans" w:hAnsi="Fira Sans"/>
          <w:sz w:val="22"/>
        </w:rPr>
        <w:t xml:space="preserve">Und noch ein Grund zur Freude für </w:t>
      </w:r>
      <w:r w:rsidR="0073223C">
        <w:rPr>
          <w:rFonts w:ascii="Fira Sans" w:hAnsi="Fira Sans"/>
          <w:sz w:val="22"/>
        </w:rPr>
        <w:t>Geschäftsführer Dr. Stefan Burmeister und Museum</w:t>
      </w:r>
      <w:r w:rsidR="00AB2237">
        <w:rPr>
          <w:rFonts w:ascii="Fira Sans" w:hAnsi="Fira Sans"/>
          <w:sz w:val="22"/>
        </w:rPr>
        <w:t>s</w:t>
      </w:r>
      <w:r w:rsidR="0073223C">
        <w:rPr>
          <w:rFonts w:ascii="Fira Sans" w:hAnsi="Fira Sans"/>
          <w:sz w:val="22"/>
        </w:rPr>
        <w:t>leiterin Dr. Heidrun Derks</w:t>
      </w:r>
      <w:r w:rsidR="0073223C">
        <w:rPr>
          <w:rFonts w:ascii="Fira Sans" w:hAnsi="Fira Sans"/>
          <w:sz w:val="22"/>
        </w:rPr>
        <w:t>: Der römische Schienenpanzer wird wieder ausgestellt. Foto: Hermann Pentermann</w:t>
      </w:r>
    </w:p>
    <w:p w14:paraId="649CFD79" w14:textId="77777777" w:rsidR="005D0853" w:rsidRDefault="005D0853" w:rsidP="005D0853">
      <w:pPr>
        <w:pStyle w:val="KeinLeerraum"/>
        <w:spacing w:line="288" w:lineRule="auto"/>
        <w:ind w:left="28" w:hanging="11"/>
        <w:rPr>
          <w:rFonts w:ascii="Fira Sans" w:hAnsi="Fira Sans"/>
          <w:b/>
          <w:bCs/>
          <w:sz w:val="22"/>
        </w:rPr>
      </w:pPr>
    </w:p>
    <w:p w14:paraId="1C00C547" w14:textId="40D6125F" w:rsidR="005D0853" w:rsidRPr="001C18EE" w:rsidRDefault="005D0853" w:rsidP="005D0853">
      <w:pPr>
        <w:pStyle w:val="KeinLeerraum"/>
        <w:spacing w:line="288" w:lineRule="auto"/>
        <w:rPr>
          <w:rFonts w:ascii="Fira Sans" w:hAnsi="Fira Sans"/>
          <w:sz w:val="22"/>
        </w:rPr>
      </w:pPr>
      <w:r>
        <w:rPr>
          <w:rFonts w:ascii="Fira Sans" w:hAnsi="Fira Sans"/>
          <w:sz w:val="22"/>
        </w:rPr>
        <w:t>Es gibt viel zu entdecken in der neuen Sonderausstellung „</w:t>
      </w:r>
      <w:proofErr w:type="spellStart"/>
      <w:r>
        <w:rPr>
          <w:rFonts w:ascii="Fira Sans" w:hAnsi="Fira Sans"/>
          <w:sz w:val="22"/>
        </w:rPr>
        <w:t>BodenSchätze</w:t>
      </w:r>
      <w:proofErr w:type="spellEnd"/>
      <w:r>
        <w:rPr>
          <w:rFonts w:ascii="Fira Sans" w:hAnsi="Fira Sans"/>
          <w:sz w:val="22"/>
        </w:rPr>
        <w:t xml:space="preserve"> – Geschichten aus dem Untergrund“. Foto: Dave Ziegenhagen</w:t>
      </w:r>
    </w:p>
    <w:p w14:paraId="5358347B" w14:textId="77777777" w:rsidR="005946A2" w:rsidRDefault="005946A2" w:rsidP="00ED7750">
      <w:pPr>
        <w:pStyle w:val="KeinLeerraum"/>
        <w:spacing w:line="288" w:lineRule="auto"/>
        <w:ind w:left="28" w:hanging="11"/>
        <w:rPr>
          <w:rFonts w:ascii="Fira Sans" w:hAnsi="Fira Sans"/>
          <w:b/>
          <w:bCs/>
          <w:sz w:val="22"/>
        </w:rPr>
      </w:pPr>
    </w:p>
    <w:p w14:paraId="7D31AF26" w14:textId="5AA4580E" w:rsidR="005946A2" w:rsidRPr="005946A2" w:rsidRDefault="005946A2" w:rsidP="005D0853">
      <w:pPr>
        <w:pStyle w:val="KeinLeerraum"/>
        <w:spacing w:line="288" w:lineRule="auto"/>
        <w:rPr>
          <w:rFonts w:ascii="Fira Sans" w:hAnsi="Fira Sans"/>
          <w:color w:val="FF0000"/>
          <w:sz w:val="22"/>
        </w:rPr>
      </w:pPr>
      <w:r w:rsidRPr="005946A2">
        <w:rPr>
          <w:rFonts w:ascii="Fira Sans" w:hAnsi="Fira Sans"/>
          <w:sz w:val="22"/>
        </w:rPr>
        <w:t>Die Bilder sind im Rahmen der Berichterstattung über die Ausstellung frei zur Veröffentlichung. Copyright Varusschlacht im Osnabrücker Land</w:t>
      </w:r>
    </w:p>
    <w:p w14:paraId="13183DE8" w14:textId="77777777" w:rsidR="00852A0E" w:rsidRPr="005946A2" w:rsidRDefault="00852A0E" w:rsidP="00ED7750">
      <w:pPr>
        <w:pStyle w:val="KeinLeerraum"/>
        <w:spacing w:line="288" w:lineRule="auto"/>
        <w:ind w:left="28" w:hanging="11"/>
        <w:rPr>
          <w:rFonts w:ascii="Fira Sans" w:eastAsiaTheme="minorHAnsi" w:hAnsi="Fira Sans" w:cstheme="minorHAnsi"/>
          <w:color w:val="auto"/>
          <w:sz w:val="22"/>
          <w:lang w:eastAsia="en-US"/>
        </w:rPr>
      </w:pPr>
    </w:p>
    <w:sectPr w:rsidR="00852A0E" w:rsidRPr="005946A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1DAE9" w14:textId="77777777" w:rsidR="00CD636B" w:rsidRDefault="00CD636B" w:rsidP="00396BDB">
      <w:pPr>
        <w:spacing w:after="0" w:line="240" w:lineRule="auto"/>
      </w:pPr>
      <w:r>
        <w:separator/>
      </w:r>
    </w:p>
  </w:endnote>
  <w:endnote w:type="continuationSeparator" w:id="0">
    <w:p w14:paraId="7D885C0D" w14:textId="77777777" w:rsidR="00CD636B" w:rsidRDefault="00CD636B" w:rsidP="0039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4344" w14:textId="77777777" w:rsidR="00396BDB" w:rsidRPr="001A32BF" w:rsidRDefault="00396BDB" w:rsidP="00396BDB">
    <w:pPr>
      <w:pStyle w:val="KeinLeerraum"/>
      <w:rPr>
        <w:rFonts w:ascii="Fira Sans" w:hAnsi="Fira Sans"/>
      </w:rPr>
    </w:pPr>
    <w:r w:rsidRPr="001A32BF">
      <w:rPr>
        <w:rFonts w:ascii="Fira Sans" w:hAnsi="Fira Sans"/>
      </w:rPr>
      <w:t xml:space="preserve">_______________________________________________________________________________                                                                                                                                                                                                    </w:t>
    </w:r>
  </w:p>
  <w:p w14:paraId="419440B9" w14:textId="77777777" w:rsidR="00396BDB" w:rsidRPr="001A32BF" w:rsidRDefault="00396BDB" w:rsidP="00396BDB">
    <w:pPr>
      <w:pStyle w:val="KeinLeerraum"/>
      <w:rPr>
        <w:rFonts w:ascii="Fira Sans" w:hAnsi="Fira Sans"/>
        <w:szCs w:val="18"/>
      </w:rPr>
    </w:pPr>
    <w:r w:rsidRPr="001A32BF">
      <w:rPr>
        <w:rFonts w:ascii="Fira Sans" w:hAnsi="Fira Sans"/>
        <w:szCs w:val="18"/>
      </w:rPr>
      <w:t>Ansprechpartnerin für Rückfragen der Redaktion:</w:t>
    </w:r>
    <w:r w:rsidRPr="001A32BF">
      <w:rPr>
        <w:rFonts w:ascii="Fira Sans" w:hAnsi="Fira Sans"/>
        <w:szCs w:val="18"/>
      </w:rPr>
      <w:br/>
      <w:t>Caroline Flöring</w:t>
    </w:r>
  </w:p>
  <w:p w14:paraId="134EA48A" w14:textId="6BB87AEA" w:rsidR="00396BDB" w:rsidRDefault="00396BDB" w:rsidP="00396BDB">
    <w:pPr>
      <w:pStyle w:val="KeinLeerraum"/>
    </w:pPr>
    <w:r w:rsidRPr="001A32BF">
      <w:rPr>
        <w:rFonts w:ascii="Fira Sans" w:hAnsi="Fira Sans"/>
        <w:szCs w:val="18"/>
      </w:rPr>
      <w:t xml:space="preserve">Varusschlacht im Osnabrücker Land - Museum und Park Kalkriese </w:t>
    </w:r>
    <w:r w:rsidRPr="001A32BF">
      <w:rPr>
        <w:rFonts w:ascii="Fira Sans" w:hAnsi="Fira Sans"/>
        <w:szCs w:val="18"/>
      </w:rPr>
      <w:br/>
      <w:t xml:space="preserve">Tel. +49 (0)5468/ 9204-40, E-Mail: </w:t>
    </w:r>
    <w:hyperlink r:id="rId1" w:history="1">
      <w:r w:rsidRPr="00396BDB">
        <w:rPr>
          <w:rStyle w:val="Hyperlink"/>
          <w:rFonts w:ascii="Fira Sans" w:hAnsi="Fira Sans"/>
          <w:color w:val="auto"/>
          <w:szCs w:val="18"/>
          <w:u w:val="none"/>
        </w:rPr>
        <w:t>caroline.floering@kalkriese-varusschlacht.de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8E4C" w14:textId="77777777" w:rsidR="00CD636B" w:rsidRDefault="00CD636B" w:rsidP="00396BDB">
      <w:pPr>
        <w:spacing w:after="0" w:line="240" w:lineRule="auto"/>
      </w:pPr>
      <w:r>
        <w:separator/>
      </w:r>
    </w:p>
  </w:footnote>
  <w:footnote w:type="continuationSeparator" w:id="0">
    <w:p w14:paraId="6168DAC9" w14:textId="77777777" w:rsidR="00CD636B" w:rsidRDefault="00CD636B" w:rsidP="00396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E8"/>
    <w:rsid w:val="00016383"/>
    <w:rsid w:val="0004335A"/>
    <w:rsid w:val="0004709E"/>
    <w:rsid w:val="000553EA"/>
    <w:rsid w:val="000621F9"/>
    <w:rsid w:val="000706EE"/>
    <w:rsid w:val="00070AFE"/>
    <w:rsid w:val="000719B0"/>
    <w:rsid w:val="0007442D"/>
    <w:rsid w:val="00084D16"/>
    <w:rsid w:val="000C635B"/>
    <w:rsid w:val="000D16B1"/>
    <w:rsid w:val="000D2C04"/>
    <w:rsid w:val="000F5E6E"/>
    <w:rsid w:val="001175B3"/>
    <w:rsid w:val="00117879"/>
    <w:rsid w:val="0013014B"/>
    <w:rsid w:val="00137269"/>
    <w:rsid w:val="00154B7D"/>
    <w:rsid w:val="0016008A"/>
    <w:rsid w:val="001601E7"/>
    <w:rsid w:val="0017105B"/>
    <w:rsid w:val="00174D78"/>
    <w:rsid w:val="00177ABB"/>
    <w:rsid w:val="001C18EE"/>
    <w:rsid w:val="001E4730"/>
    <w:rsid w:val="001F22B3"/>
    <w:rsid w:val="001F31F2"/>
    <w:rsid w:val="0020236B"/>
    <w:rsid w:val="00204512"/>
    <w:rsid w:val="00212632"/>
    <w:rsid w:val="00221803"/>
    <w:rsid w:val="0024064B"/>
    <w:rsid w:val="002508B4"/>
    <w:rsid w:val="002511FE"/>
    <w:rsid w:val="0025595F"/>
    <w:rsid w:val="00261F71"/>
    <w:rsid w:val="00275239"/>
    <w:rsid w:val="00284E40"/>
    <w:rsid w:val="002D19E8"/>
    <w:rsid w:val="002D49C1"/>
    <w:rsid w:val="002D573B"/>
    <w:rsid w:val="002E6BC6"/>
    <w:rsid w:val="002F4DEA"/>
    <w:rsid w:val="00342925"/>
    <w:rsid w:val="00364E94"/>
    <w:rsid w:val="00376621"/>
    <w:rsid w:val="003823D8"/>
    <w:rsid w:val="00396BDB"/>
    <w:rsid w:val="003C14BA"/>
    <w:rsid w:val="003E0B02"/>
    <w:rsid w:val="0040125A"/>
    <w:rsid w:val="004031CC"/>
    <w:rsid w:val="00426D32"/>
    <w:rsid w:val="00437F4D"/>
    <w:rsid w:val="00447F21"/>
    <w:rsid w:val="00450671"/>
    <w:rsid w:val="0045622C"/>
    <w:rsid w:val="0046260D"/>
    <w:rsid w:val="00465BCC"/>
    <w:rsid w:val="00466C4E"/>
    <w:rsid w:val="00477E7E"/>
    <w:rsid w:val="004868AC"/>
    <w:rsid w:val="004D2FDB"/>
    <w:rsid w:val="00503D46"/>
    <w:rsid w:val="00504095"/>
    <w:rsid w:val="0051747E"/>
    <w:rsid w:val="00522FAD"/>
    <w:rsid w:val="00533F2F"/>
    <w:rsid w:val="00552F86"/>
    <w:rsid w:val="005643CF"/>
    <w:rsid w:val="005656FB"/>
    <w:rsid w:val="005713D8"/>
    <w:rsid w:val="00576CAF"/>
    <w:rsid w:val="005946A2"/>
    <w:rsid w:val="005A74CD"/>
    <w:rsid w:val="005B0883"/>
    <w:rsid w:val="005C2AB1"/>
    <w:rsid w:val="005D0853"/>
    <w:rsid w:val="005D241A"/>
    <w:rsid w:val="005F2053"/>
    <w:rsid w:val="005F7154"/>
    <w:rsid w:val="00601BED"/>
    <w:rsid w:val="00602D34"/>
    <w:rsid w:val="00617D71"/>
    <w:rsid w:val="0063607A"/>
    <w:rsid w:val="00641CD8"/>
    <w:rsid w:val="006437A5"/>
    <w:rsid w:val="006459A2"/>
    <w:rsid w:val="0064762A"/>
    <w:rsid w:val="00667FD0"/>
    <w:rsid w:val="00682FEE"/>
    <w:rsid w:val="00684592"/>
    <w:rsid w:val="00684D9E"/>
    <w:rsid w:val="006A0EA1"/>
    <w:rsid w:val="006C51DC"/>
    <w:rsid w:val="006E5C28"/>
    <w:rsid w:val="007009BE"/>
    <w:rsid w:val="00706AEB"/>
    <w:rsid w:val="007270A5"/>
    <w:rsid w:val="0073223C"/>
    <w:rsid w:val="00736A20"/>
    <w:rsid w:val="0073739A"/>
    <w:rsid w:val="00751691"/>
    <w:rsid w:val="007550A3"/>
    <w:rsid w:val="00760787"/>
    <w:rsid w:val="0076578A"/>
    <w:rsid w:val="00772A1E"/>
    <w:rsid w:val="00776F35"/>
    <w:rsid w:val="007828C6"/>
    <w:rsid w:val="00794C09"/>
    <w:rsid w:val="00797CB8"/>
    <w:rsid w:val="007A78A3"/>
    <w:rsid w:val="007B32D8"/>
    <w:rsid w:val="007B3880"/>
    <w:rsid w:val="007B4DAF"/>
    <w:rsid w:val="007F12D0"/>
    <w:rsid w:val="008169A9"/>
    <w:rsid w:val="008221EA"/>
    <w:rsid w:val="00823EFD"/>
    <w:rsid w:val="008260B3"/>
    <w:rsid w:val="008423B6"/>
    <w:rsid w:val="00852A0E"/>
    <w:rsid w:val="00852B99"/>
    <w:rsid w:val="00857CE9"/>
    <w:rsid w:val="00862974"/>
    <w:rsid w:val="00864E3D"/>
    <w:rsid w:val="00867F53"/>
    <w:rsid w:val="0087363A"/>
    <w:rsid w:val="00881517"/>
    <w:rsid w:val="00883DFA"/>
    <w:rsid w:val="008873C8"/>
    <w:rsid w:val="00891375"/>
    <w:rsid w:val="00892612"/>
    <w:rsid w:val="00894520"/>
    <w:rsid w:val="00896097"/>
    <w:rsid w:val="008A6B23"/>
    <w:rsid w:val="008B140F"/>
    <w:rsid w:val="008B1D53"/>
    <w:rsid w:val="008B7C5F"/>
    <w:rsid w:val="008C549D"/>
    <w:rsid w:val="008E76E2"/>
    <w:rsid w:val="008F5AE4"/>
    <w:rsid w:val="008F6D58"/>
    <w:rsid w:val="0092416B"/>
    <w:rsid w:val="00927A89"/>
    <w:rsid w:val="009343BB"/>
    <w:rsid w:val="00936E23"/>
    <w:rsid w:val="009450D1"/>
    <w:rsid w:val="009554F9"/>
    <w:rsid w:val="00957990"/>
    <w:rsid w:val="00960994"/>
    <w:rsid w:val="00960AD7"/>
    <w:rsid w:val="00960FD5"/>
    <w:rsid w:val="00961262"/>
    <w:rsid w:val="00972368"/>
    <w:rsid w:val="0097471B"/>
    <w:rsid w:val="00996A1F"/>
    <w:rsid w:val="009A476E"/>
    <w:rsid w:val="009A69A3"/>
    <w:rsid w:val="009D03A4"/>
    <w:rsid w:val="009F5C7E"/>
    <w:rsid w:val="00A01021"/>
    <w:rsid w:val="00A06F21"/>
    <w:rsid w:val="00A15593"/>
    <w:rsid w:val="00A4467E"/>
    <w:rsid w:val="00A80471"/>
    <w:rsid w:val="00AA2D54"/>
    <w:rsid w:val="00AA4151"/>
    <w:rsid w:val="00AB0369"/>
    <w:rsid w:val="00AB2237"/>
    <w:rsid w:val="00AB29A4"/>
    <w:rsid w:val="00AC2D00"/>
    <w:rsid w:val="00AD398E"/>
    <w:rsid w:val="00AD454D"/>
    <w:rsid w:val="00AD7AE7"/>
    <w:rsid w:val="00AF518A"/>
    <w:rsid w:val="00B058A4"/>
    <w:rsid w:val="00B10420"/>
    <w:rsid w:val="00B44BE0"/>
    <w:rsid w:val="00B81A42"/>
    <w:rsid w:val="00B83D09"/>
    <w:rsid w:val="00B862DA"/>
    <w:rsid w:val="00BA1647"/>
    <w:rsid w:val="00BA529D"/>
    <w:rsid w:val="00BC2230"/>
    <w:rsid w:val="00BC5C60"/>
    <w:rsid w:val="00BD4C59"/>
    <w:rsid w:val="00BE340F"/>
    <w:rsid w:val="00BE4497"/>
    <w:rsid w:val="00C031CD"/>
    <w:rsid w:val="00C0760A"/>
    <w:rsid w:val="00C11E11"/>
    <w:rsid w:val="00C27578"/>
    <w:rsid w:val="00C50C46"/>
    <w:rsid w:val="00C72089"/>
    <w:rsid w:val="00C96BD1"/>
    <w:rsid w:val="00CA1CBD"/>
    <w:rsid w:val="00CB62BE"/>
    <w:rsid w:val="00CC0E45"/>
    <w:rsid w:val="00CC264C"/>
    <w:rsid w:val="00CC62C8"/>
    <w:rsid w:val="00CD18BB"/>
    <w:rsid w:val="00CD636B"/>
    <w:rsid w:val="00D16868"/>
    <w:rsid w:val="00D24C3E"/>
    <w:rsid w:val="00D3317E"/>
    <w:rsid w:val="00D36A96"/>
    <w:rsid w:val="00D456B6"/>
    <w:rsid w:val="00D73347"/>
    <w:rsid w:val="00D771AF"/>
    <w:rsid w:val="00D837CC"/>
    <w:rsid w:val="00DA2226"/>
    <w:rsid w:val="00DA4961"/>
    <w:rsid w:val="00DA4C36"/>
    <w:rsid w:val="00DA7C38"/>
    <w:rsid w:val="00DB2716"/>
    <w:rsid w:val="00DB6C2C"/>
    <w:rsid w:val="00DC093F"/>
    <w:rsid w:val="00DC7E6B"/>
    <w:rsid w:val="00DE379E"/>
    <w:rsid w:val="00E00272"/>
    <w:rsid w:val="00E002BE"/>
    <w:rsid w:val="00E16B9B"/>
    <w:rsid w:val="00E21585"/>
    <w:rsid w:val="00E22499"/>
    <w:rsid w:val="00E23358"/>
    <w:rsid w:val="00E439D6"/>
    <w:rsid w:val="00E516E8"/>
    <w:rsid w:val="00E60E91"/>
    <w:rsid w:val="00E97FAF"/>
    <w:rsid w:val="00ED7750"/>
    <w:rsid w:val="00EE1C88"/>
    <w:rsid w:val="00EF240D"/>
    <w:rsid w:val="00F1516B"/>
    <w:rsid w:val="00F36949"/>
    <w:rsid w:val="00F42F36"/>
    <w:rsid w:val="00F527EF"/>
    <w:rsid w:val="00F567B5"/>
    <w:rsid w:val="00F644BD"/>
    <w:rsid w:val="00F67991"/>
    <w:rsid w:val="00F71D10"/>
    <w:rsid w:val="00F80D2E"/>
    <w:rsid w:val="00F86A3D"/>
    <w:rsid w:val="00F96252"/>
    <w:rsid w:val="00FA6552"/>
    <w:rsid w:val="00FC10F1"/>
    <w:rsid w:val="00FE3446"/>
    <w:rsid w:val="00FE7182"/>
    <w:rsid w:val="00FE7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F0CF"/>
  <w15:chartTrackingRefBased/>
  <w15:docId w15:val="{DDB675F8-11F5-430E-AC4D-79F64692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7ABB"/>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19E8"/>
    <w:pPr>
      <w:spacing w:after="0" w:line="240" w:lineRule="auto"/>
      <w:ind w:left="27" w:hanging="10"/>
    </w:pPr>
    <w:rPr>
      <w:rFonts w:ascii="Times New Roman" w:eastAsia="Times New Roman" w:hAnsi="Times New Roman" w:cs="Times New Roman"/>
      <w:color w:val="000000"/>
      <w:sz w:val="18"/>
      <w:lang w:eastAsia="de-DE"/>
    </w:rPr>
  </w:style>
  <w:style w:type="character" w:customStyle="1" w:styleId="berschrift1Zchn">
    <w:name w:val="Überschrift 1 Zchn"/>
    <w:basedOn w:val="Absatz-Standardschriftart"/>
    <w:link w:val="berschrift1"/>
    <w:uiPriority w:val="9"/>
    <w:rsid w:val="00177ABB"/>
    <w:rPr>
      <w:rFonts w:asciiTheme="majorHAnsi" w:eastAsiaTheme="majorEastAsia" w:hAnsiTheme="majorHAnsi" w:cstheme="majorBidi"/>
      <w:color w:val="2F5496" w:themeColor="accent1" w:themeShade="BF"/>
      <w:kern w:val="2"/>
      <w:sz w:val="40"/>
      <w:szCs w:val="40"/>
      <w14:ligatures w14:val="standardContextual"/>
    </w:rPr>
  </w:style>
  <w:style w:type="paragraph" w:styleId="StandardWeb">
    <w:name w:val="Normal (Web)"/>
    <w:basedOn w:val="Standard"/>
    <w:uiPriority w:val="99"/>
    <w:semiHidden/>
    <w:unhideWhenUsed/>
    <w:rsid w:val="001601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601E7"/>
    <w:rPr>
      <w:b/>
      <w:bCs/>
    </w:rPr>
  </w:style>
  <w:style w:type="character" w:styleId="Kommentarzeichen">
    <w:name w:val="annotation reference"/>
    <w:basedOn w:val="Absatz-Standardschriftart"/>
    <w:uiPriority w:val="99"/>
    <w:semiHidden/>
    <w:unhideWhenUsed/>
    <w:rsid w:val="00D837CC"/>
    <w:rPr>
      <w:sz w:val="16"/>
      <w:szCs w:val="16"/>
    </w:rPr>
  </w:style>
  <w:style w:type="paragraph" w:styleId="Kommentartext">
    <w:name w:val="annotation text"/>
    <w:basedOn w:val="Standard"/>
    <w:link w:val="KommentartextZchn"/>
    <w:uiPriority w:val="99"/>
    <w:semiHidden/>
    <w:unhideWhenUsed/>
    <w:rsid w:val="00D837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37CC"/>
    <w:rPr>
      <w:sz w:val="20"/>
      <w:szCs w:val="20"/>
    </w:rPr>
  </w:style>
  <w:style w:type="paragraph" w:styleId="Kommentarthema">
    <w:name w:val="annotation subject"/>
    <w:basedOn w:val="Kommentartext"/>
    <w:next w:val="Kommentartext"/>
    <w:link w:val="KommentarthemaZchn"/>
    <w:uiPriority w:val="99"/>
    <w:semiHidden/>
    <w:unhideWhenUsed/>
    <w:rsid w:val="00D837CC"/>
    <w:rPr>
      <w:b/>
      <w:bCs/>
    </w:rPr>
  </w:style>
  <w:style w:type="character" w:customStyle="1" w:styleId="KommentarthemaZchn">
    <w:name w:val="Kommentarthema Zchn"/>
    <w:basedOn w:val="KommentartextZchn"/>
    <w:link w:val="Kommentarthema"/>
    <w:uiPriority w:val="99"/>
    <w:semiHidden/>
    <w:rsid w:val="00D837CC"/>
    <w:rPr>
      <w:b/>
      <w:bCs/>
      <w:sz w:val="20"/>
      <w:szCs w:val="20"/>
    </w:rPr>
  </w:style>
  <w:style w:type="paragraph" w:styleId="Sprechblasentext">
    <w:name w:val="Balloon Text"/>
    <w:basedOn w:val="Standard"/>
    <w:link w:val="SprechblasentextZchn"/>
    <w:uiPriority w:val="99"/>
    <w:semiHidden/>
    <w:unhideWhenUsed/>
    <w:rsid w:val="00D837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7CC"/>
    <w:rPr>
      <w:rFonts w:ascii="Segoe UI" w:hAnsi="Segoe UI" w:cs="Segoe UI"/>
      <w:sz w:val="18"/>
      <w:szCs w:val="18"/>
    </w:rPr>
  </w:style>
  <w:style w:type="paragraph" w:styleId="berarbeitung">
    <w:name w:val="Revision"/>
    <w:hidden/>
    <w:uiPriority w:val="99"/>
    <w:semiHidden/>
    <w:rsid w:val="00261F71"/>
    <w:pPr>
      <w:spacing w:after="0" w:line="240" w:lineRule="auto"/>
    </w:pPr>
  </w:style>
  <w:style w:type="paragraph" w:styleId="Kopfzeile">
    <w:name w:val="header"/>
    <w:basedOn w:val="Standard"/>
    <w:link w:val="KopfzeileZchn"/>
    <w:uiPriority w:val="99"/>
    <w:unhideWhenUsed/>
    <w:rsid w:val="00396B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6BDB"/>
  </w:style>
  <w:style w:type="paragraph" w:styleId="Fuzeile">
    <w:name w:val="footer"/>
    <w:basedOn w:val="Standard"/>
    <w:link w:val="FuzeileZchn"/>
    <w:uiPriority w:val="99"/>
    <w:unhideWhenUsed/>
    <w:rsid w:val="00396B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6BDB"/>
  </w:style>
  <w:style w:type="character" w:styleId="Hyperlink">
    <w:name w:val="Hyperlink"/>
    <w:basedOn w:val="Absatz-Standardschriftart"/>
    <w:uiPriority w:val="99"/>
    <w:unhideWhenUsed/>
    <w:rsid w:val="00396BDB"/>
    <w:rPr>
      <w:color w:val="0563C1" w:themeColor="hyperlink"/>
      <w:u w:val="single"/>
    </w:rPr>
  </w:style>
  <w:style w:type="character" w:styleId="NichtaufgelsteErwhnung">
    <w:name w:val="Unresolved Mention"/>
    <w:basedOn w:val="Absatz-Standardschriftart"/>
    <w:uiPriority w:val="99"/>
    <w:semiHidden/>
    <w:unhideWhenUsed/>
    <w:rsid w:val="00DE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29016">
      <w:bodyDiv w:val="1"/>
      <w:marLeft w:val="0"/>
      <w:marRight w:val="0"/>
      <w:marTop w:val="0"/>
      <w:marBottom w:val="0"/>
      <w:divBdr>
        <w:top w:val="none" w:sz="0" w:space="0" w:color="auto"/>
        <w:left w:val="none" w:sz="0" w:space="0" w:color="auto"/>
        <w:bottom w:val="none" w:sz="0" w:space="0" w:color="auto"/>
        <w:right w:val="none" w:sz="0" w:space="0" w:color="auto"/>
      </w:divBdr>
    </w:div>
    <w:div w:id="311377035">
      <w:bodyDiv w:val="1"/>
      <w:marLeft w:val="0"/>
      <w:marRight w:val="0"/>
      <w:marTop w:val="0"/>
      <w:marBottom w:val="0"/>
      <w:divBdr>
        <w:top w:val="none" w:sz="0" w:space="0" w:color="auto"/>
        <w:left w:val="none" w:sz="0" w:space="0" w:color="auto"/>
        <w:bottom w:val="none" w:sz="0" w:space="0" w:color="auto"/>
        <w:right w:val="none" w:sz="0" w:space="0" w:color="auto"/>
      </w:divBdr>
    </w:div>
    <w:div w:id="1083993703">
      <w:bodyDiv w:val="1"/>
      <w:marLeft w:val="0"/>
      <w:marRight w:val="0"/>
      <w:marTop w:val="0"/>
      <w:marBottom w:val="0"/>
      <w:divBdr>
        <w:top w:val="none" w:sz="0" w:space="0" w:color="auto"/>
        <w:left w:val="none" w:sz="0" w:space="0" w:color="auto"/>
        <w:bottom w:val="none" w:sz="0" w:space="0" w:color="auto"/>
        <w:right w:val="none" w:sz="0" w:space="0" w:color="auto"/>
      </w:divBdr>
    </w:div>
    <w:div w:id="1325815735">
      <w:bodyDiv w:val="1"/>
      <w:marLeft w:val="0"/>
      <w:marRight w:val="0"/>
      <w:marTop w:val="0"/>
      <w:marBottom w:val="0"/>
      <w:divBdr>
        <w:top w:val="none" w:sz="0" w:space="0" w:color="auto"/>
        <w:left w:val="none" w:sz="0" w:space="0" w:color="auto"/>
        <w:bottom w:val="none" w:sz="0" w:space="0" w:color="auto"/>
        <w:right w:val="none" w:sz="0" w:space="0" w:color="auto"/>
      </w:divBdr>
    </w:div>
    <w:div w:id="1412312975">
      <w:bodyDiv w:val="1"/>
      <w:marLeft w:val="0"/>
      <w:marRight w:val="0"/>
      <w:marTop w:val="0"/>
      <w:marBottom w:val="0"/>
      <w:divBdr>
        <w:top w:val="none" w:sz="0" w:space="0" w:color="auto"/>
        <w:left w:val="none" w:sz="0" w:space="0" w:color="auto"/>
        <w:bottom w:val="none" w:sz="0" w:space="0" w:color="auto"/>
        <w:right w:val="none" w:sz="0" w:space="0" w:color="auto"/>
      </w:divBdr>
    </w:div>
    <w:div w:id="14208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limatepartner.com/de/news/auf-was-muessen-sie-bei-klimaschutzprojekten-ach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aroline.floering@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6965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Berghane, Martin | Varusschlacht Kalkriese</dc:creator>
  <cp:keywords/>
  <dc:description/>
  <cp:lastModifiedBy>Flöring, Caroline | Varusschlacht Kalkriese</cp:lastModifiedBy>
  <cp:revision>146</cp:revision>
  <cp:lastPrinted>2025-04-02T12:41:00Z</cp:lastPrinted>
  <dcterms:created xsi:type="dcterms:W3CDTF">2025-03-26T13:29:00Z</dcterms:created>
  <dcterms:modified xsi:type="dcterms:W3CDTF">2025-04-03T12:36:00Z</dcterms:modified>
</cp:coreProperties>
</file>